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D2A2" w14:textId="77777777" w:rsidR="00D25CFA" w:rsidRPr="00CB57A7" w:rsidRDefault="00D25CFA" w:rsidP="00D25CFA">
      <w:pPr>
        <w:tabs>
          <w:tab w:val="center" w:pos="4819"/>
          <w:tab w:val="right" w:pos="9638"/>
        </w:tabs>
        <w:spacing w:after="0" w:line="240" w:lineRule="auto"/>
        <w:jc w:val="center"/>
        <w:rPr>
          <w:rFonts w:ascii="Times New Roman" w:eastAsia="Times New Roman" w:hAnsi="Times New Roman" w:cs="Times New Roman"/>
          <w:color w:val="000000"/>
          <w:kern w:val="0"/>
          <w:sz w:val="20"/>
          <w:szCs w:val="20"/>
          <w14:ligatures w14:val="none"/>
        </w:rPr>
      </w:pPr>
      <w:r w:rsidRPr="00CB57A7">
        <w:rPr>
          <w:rFonts w:ascii="Times New Roman" w:eastAsia="Times New Roman" w:hAnsi="Times New Roman" w:cs="Times New Roman"/>
          <w:noProof/>
          <w:color w:val="000000"/>
          <w:kern w:val="0"/>
          <w:sz w:val="24"/>
          <w:szCs w:val="20"/>
          <w:lang w:eastAsia="lt-LT"/>
          <w14:ligatures w14:val="none"/>
        </w:rPr>
        <w:drawing>
          <wp:inline distT="0" distB="0" distL="0" distR="0" wp14:anchorId="3BEA2DC0" wp14:editId="21E9EDCD">
            <wp:extent cx="542290" cy="640080"/>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pic:nvPicPr>
                  <pic:blipFill>
                    <a:blip r:embed="rId7">
                      <a:extLst>
                        <a:ext uri="{28A0092B-C50C-407E-A947-70E740481C1C}">
                          <a14:useLocalDpi xmlns:a14="http://schemas.microsoft.com/office/drawing/2010/main" val="0"/>
                        </a:ext>
                      </a:extLst>
                    </a:blip>
                    <a:stretch>
                      <a:fillRect/>
                    </a:stretch>
                  </pic:blipFill>
                  <pic:spPr>
                    <a:xfrm>
                      <a:off x="0" y="0"/>
                      <a:ext cx="542290" cy="640080"/>
                    </a:xfrm>
                    <a:prstGeom prst="rect">
                      <a:avLst/>
                    </a:prstGeom>
                  </pic:spPr>
                </pic:pic>
              </a:graphicData>
            </a:graphic>
          </wp:inline>
        </w:drawing>
      </w:r>
    </w:p>
    <w:p w14:paraId="6EB05329" w14:textId="77777777" w:rsidR="00D25CFA" w:rsidRPr="00CB57A7" w:rsidRDefault="00D25CFA" w:rsidP="00D25CFA">
      <w:pPr>
        <w:tabs>
          <w:tab w:val="left" w:pos="6379"/>
        </w:tabs>
        <w:spacing w:after="0" w:line="240" w:lineRule="auto"/>
        <w:ind w:right="-113"/>
        <w:jc w:val="center"/>
        <w:rPr>
          <w:rFonts w:ascii="Times New Roman" w:eastAsia="Times New Roman" w:hAnsi="Times New Roman" w:cs="Times New Roman"/>
          <w:b/>
          <w:color w:val="000000"/>
          <w:kern w:val="0"/>
          <w:sz w:val="24"/>
          <w:szCs w:val="24"/>
          <w14:ligatures w14:val="none"/>
        </w:rPr>
      </w:pPr>
      <w:r w:rsidRPr="00CB57A7">
        <w:rPr>
          <w:rFonts w:ascii="Times New Roman" w:eastAsia="Times New Roman" w:hAnsi="Times New Roman" w:cs="Times New Roman"/>
          <w:b/>
          <w:color w:val="000000"/>
          <w:kern w:val="0"/>
          <w:sz w:val="24"/>
          <w:szCs w:val="24"/>
          <w14:ligatures w14:val="none"/>
        </w:rPr>
        <w:t>NERINGOS SAVIVALDYBĖS TARYBA</w:t>
      </w:r>
    </w:p>
    <w:p w14:paraId="7D734294" w14:textId="77777777" w:rsidR="00D25CFA" w:rsidRPr="00CB57A7" w:rsidRDefault="00D25CFA" w:rsidP="00D25CFA">
      <w:pPr>
        <w:tabs>
          <w:tab w:val="center" w:pos="4875"/>
          <w:tab w:val="left" w:pos="6379"/>
        </w:tabs>
        <w:spacing w:after="0" w:line="240" w:lineRule="auto"/>
        <w:ind w:right="-113"/>
        <w:jc w:val="center"/>
        <w:rPr>
          <w:rFonts w:ascii="Times New Roman" w:eastAsia="Times New Roman" w:hAnsi="Times New Roman" w:cs="Times New Roman"/>
          <w:color w:val="000000"/>
          <w:kern w:val="0"/>
          <w:sz w:val="24"/>
          <w:szCs w:val="24"/>
          <w:lang w:val="pt-BR" w:eastAsia="lt-LT"/>
          <w14:ligatures w14:val="none"/>
        </w:rPr>
      </w:pPr>
    </w:p>
    <w:p w14:paraId="49CE1D2E" w14:textId="77777777" w:rsidR="00D25CFA" w:rsidRPr="00CB57A7" w:rsidRDefault="00D25CFA" w:rsidP="00D25CFA">
      <w:pPr>
        <w:keepNext/>
        <w:spacing w:after="0" w:line="240" w:lineRule="auto"/>
        <w:jc w:val="center"/>
        <w:rPr>
          <w:rFonts w:ascii="Times New Roman" w:eastAsia="Times New Roman" w:hAnsi="Times New Roman" w:cs="Times New Roman"/>
          <w:b/>
          <w:bCs/>
          <w:color w:val="000000"/>
          <w:kern w:val="0"/>
          <w:sz w:val="24"/>
          <w:szCs w:val="24"/>
          <w14:ligatures w14:val="none"/>
        </w:rPr>
      </w:pPr>
      <w:r w:rsidRPr="00CB57A7">
        <w:rPr>
          <w:rFonts w:ascii="Times New Roman" w:eastAsia="Times New Roman" w:hAnsi="Times New Roman" w:cs="Times New Roman"/>
          <w:b/>
          <w:bCs/>
          <w:color w:val="000000"/>
          <w:kern w:val="0"/>
          <w:sz w:val="24"/>
          <w:szCs w:val="24"/>
          <w14:ligatures w14:val="none"/>
        </w:rPr>
        <w:t>SPRENDIMAS</w:t>
      </w:r>
    </w:p>
    <w:p w14:paraId="03423978" w14:textId="77777777" w:rsidR="00D25CFA" w:rsidRPr="00CB57A7" w:rsidRDefault="00D25CFA" w:rsidP="00D25CFA">
      <w:pPr>
        <w:spacing w:after="0" w:line="240" w:lineRule="auto"/>
        <w:jc w:val="center"/>
        <w:rPr>
          <w:rFonts w:ascii="Times New Roman" w:eastAsia="Times New Roman" w:hAnsi="Times New Roman" w:cs="Times New Roman"/>
          <w:b/>
          <w:bCs/>
          <w:color w:val="000000"/>
          <w:kern w:val="0"/>
          <w:sz w:val="24"/>
          <w:szCs w:val="24"/>
          <w14:ligatures w14:val="none"/>
        </w:rPr>
      </w:pPr>
      <w:r w:rsidRPr="00CB57A7">
        <w:rPr>
          <w:rFonts w:ascii="Times New Roman" w:eastAsia="Times New Roman" w:hAnsi="Times New Roman" w:cs="Times New Roman"/>
          <w:b/>
          <w:color w:val="000000"/>
          <w:kern w:val="0"/>
          <w:sz w:val="24"/>
          <w:szCs w:val="24"/>
          <w14:ligatures w14:val="none"/>
        </w:rPr>
        <w:t xml:space="preserve">DĖL </w:t>
      </w:r>
      <w:r w:rsidRPr="00CB57A7">
        <w:rPr>
          <w:rFonts w:ascii="Times New Roman" w:eastAsia="Times New Roman" w:hAnsi="Times New Roman" w:cs="Times New Roman"/>
          <w:b/>
          <w:bCs/>
          <w:color w:val="000000"/>
          <w:kern w:val="0"/>
          <w:sz w:val="24"/>
          <w:szCs w:val="24"/>
          <w14:ligatures w14:val="none"/>
        </w:rPr>
        <w:t>SOCIALINIŲ PASLAUGŲ ORGANIZAVIMO IR MOKĖJIMO UŽ SOCIALINES PASLAUGAS NERINGOS SAVIVALDYBĖJE</w:t>
      </w:r>
      <w:r w:rsidRPr="00CB57A7">
        <w:rPr>
          <w:rFonts w:ascii="Times New Roman" w:eastAsia="Times New Roman" w:hAnsi="Times New Roman" w:cs="Times New Roman"/>
          <w:b/>
          <w:bCs/>
          <w:color w:val="000000"/>
          <w:kern w:val="0"/>
          <w:sz w:val="24"/>
          <w:szCs w:val="24"/>
          <w:lang w:eastAsia="lt-LT"/>
          <w14:ligatures w14:val="none"/>
        </w:rPr>
        <w:t xml:space="preserve"> TVARKOS APRAŠO </w:t>
      </w:r>
      <w:r w:rsidRPr="00CB57A7">
        <w:rPr>
          <w:rFonts w:ascii="Times New Roman" w:eastAsia="Times New Roman" w:hAnsi="Times New Roman" w:cs="Times New Roman"/>
          <w:b/>
          <w:color w:val="000000"/>
          <w:kern w:val="0"/>
          <w:sz w:val="24"/>
          <w:szCs w:val="24"/>
          <w:lang w:eastAsia="lt-LT"/>
          <w14:ligatures w14:val="none"/>
        </w:rPr>
        <w:t>PATVIRTINIMO</w:t>
      </w:r>
    </w:p>
    <w:p w14:paraId="1EA35636" w14:textId="77777777" w:rsidR="00D25CFA" w:rsidRPr="00CB57A7" w:rsidRDefault="00D25CFA" w:rsidP="00D25CFA">
      <w:pPr>
        <w:tabs>
          <w:tab w:val="left" w:pos="851"/>
        </w:tabs>
        <w:spacing w:after="0" w:line="240" w:lineRule="auto"/>
        <w:jc w:val="center"/>
        <w:rPr>
          <w:rFonts w:ascii="Times New Roman" w:eastAsia="Times New Roman" w:hAnsi="Times New Roman" w:cs="Times New Roman"/>
          <w:color w:val="000000"/>
          <w:kern w:val="0"/>
          <w:sz w:val="24"/>
          <w:szCs w:val="24"/>
          <w14:ligatures w14:val="none"/>
        </w:rPr>
      </w:pPr>
    </w:p>
    <w:p w14:paraId="7B2F1023" w14:textId="526E1182" w:rsidR="00D25CFA" w:rsidRPr="00CB57A7" w:rsidRDefault="00D25CFA" w:rsidP="00D25CFA">
      <w:pPr>
        <w:spacing w:after="0" w:line="240" w:lineRule="auto"/>
        <w:jc w:val="center"/>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202</w:t>
      </w:r>
      <w:r>
        <w:rPr>
          <w:rFonts w:ascii="Times New Roman" w:eastAsia="Times New Roman" w:hAnsi="Times New Roman" w:cs="Times New Roman"/>
          <w:color w:val="000000"/>
          <w:kern w:val="0"/>
          <w:sz w:val="24"/>
          <w:szCs w:val="24"/>
          <w14:ligatures w14:val="none"/>
        </w:rPr>
        <w:t>3</w:t>
      </w:r>
      <w:r w:rsidRPr="00CB57A7">
        <w:rPr>
          <w:rFonts w:ascii="Times New Roman" w:eastAsia="Times New Roman" w:hAnsi="Times New Roman" w:cs="Times New Roman"/>
          <w:color w:val="000000"/>
          <w:kern w:val="0"/>
          <w:sz w:val="24"/>
          <w:szCs w:val="24"/>
          <w14:ligatures w14:val="none"/>
        </w:rPr>
        <w:t xml:space="preserve"> m. </w:t>
      </w:r>
      <w:r>
        <w:rPr>
          <w:rFonts w:ascii="Times New Roman" w:eastAsia="Times New Roman" w:hAnsi="Times New Roman" w:cs="Times New Roman"/>
          <w:color w:val="000000"/>
          <w:kern w:val="0"/>
          <w:sz w:val="24"/>
          <w:szCs w:val="24"/>
          <w14:ligatures w14:val="none"/>
        </w:rPr>
        <w:t>birželio</w:t>
      </w:r>
      <w:r w:rsidRPr="00CB57A7">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29</w:t>
      </w:r>
      <w:r w:rsidRPr="00CB57A7">
        <w:rPr>
          <w:rFonts w:ascii="Times New Roman" w:eastAsia="Times New Roman" w:hAnsi="Times New Roman" w:cs="Times New Roman"/>
          <w:color w:val="000000"/>
          <w:kern w:val="0"/>
          <w:sz w:val="24"/>
          <w:szCs w:val="24"/>
          <w14:ligatures w14:val="none"/>
        </w:rPr>
        <w:t xml:space="preserve"> d. Nr. T1-</w:t>
      </w:r>
      <w:r w:rsidR="00634EC1">
        <w:rPr>
          <w:rFonts w:ascii="Times New Roman" w:eastAsia="Times New Roman" w:hAnsi="Times New Roman" w:cs="Times New Roman"/>
          <w:color w:val="000000"/>
          <w:kern w:val="0"/>
          <w:sz w:val="24"/>
          <w:szCs w:val="24"/>
          <w14:ligatures w14:val="none"/>
        </w:rPr>
        <w:t>156</w:t>
      </w:r>
    </w:p>
    <w:p w14:paraId="578AFA3C" w14:textId="77777777" w:rsidR="00D25CFA" w:rsidRPr="00CB57A7" w:rsidRDefault="00D25CFA" w:rsidP="00D25CFA">
      <w:pPr>
        <w:spacing w:after="0" w:line="240" w:lineRule="auto"/>
        <w:jc w:val="center"/>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Neringa</w:t>
      </w:r>
    </w:p>
    <w:p w14:paraId="09AEC2D1" w14:textId="77777777" w:rsidR="00D25CFA" w:rsidRPr="00CB57A7" w:rsidRDefault="00D25CFA" w:rsidP="00D25CFA">
      <w:pPr>
        <w:spacing w:after="0"/>
        <w:rPr>
          <w:rFonts w:ascii="Calibri" w:eastAsia="Calibri" w:hAnsi="Calibri" w:cs="Times New Roman"/>
          <w:color w:val="000000"/>
          <w:kern w:val="0"/>
          <w14:ligatures w14:val="none"/>
        </w:rPr>
      </w:pPr>
    </w:p>
    <w:p w14:paraId="10747870" w14:textId="77777777" w:rsidR="00D25CFA" w:rsidRPr="00CB57A7" w:rsidRDefault="00D25CFA" w:rsidP="00D25CFA">
      <w:pPr>
        <w:spacing w:after="0" w:line="240" w:lineRule="auto"/>
        <w:rPr>
          <w:rFonts w:ascii="Times New Roman" w:eastAsia="Times New Roman" w:hAnsi="Times New Roman" w:cs="Times New Roman"/>
          <w:color w:val="000000"/>
          <w:kern w:val="0"/>
          <w:sz w:val="14"/>
          <w:szCs w:val="14"/>
          <w14:ligatures w14:val="none"/>
        </w:rPr>
      </w:pPr>
    </w:p>
    <w:p w14:paraId="5F3D101E" w14:textId="77777777" w:rsidR="00D25CFA" w:rsidRPr="00A63048" w:rsidRDefault="00D25CFA" w:rsidP="00D25CFA">
      <w:pPr>
        <w:spacing w:after="0" w:line="240" w:lineRule="auto"/>
        <w:ind w:firstLine="851"/>
        <w:jc w:val="both"/>
        <w:rPr>
          <w:rFonts w:ascii="Times New Roman" w:eastAsia="SimSun" w:hAnsi="Times New Roman" w:cs="Times New Roman"/>
          <w:bCs/>
          <w:color w:val="000000"/>
          <w:kern w:val="0"/>
          <w:sz w:val="24"/>
          <w:szCs w:val="24"/>
          <w:lang w:eastAsia="lt-LT"/>
          <w14:ligatures w14:val="none"/>
        </w:rPr>
      </w:pPr>
      <w:r w:rsidRPr="00CB57A7">
        <w:rPr>
          <w:rFonts w:ascii="Times New Roman" w:eastAsia="SimSun" w:hAnsi="Times New Roman" w:cs="Times New Roman"/>
          <w:color w:val="000000"/>
          <w:kern w:val="0"/>
          <w:sz w:val="24"/>
          <w:szCs w:val="24"/>
          <w:lang w:eastAsia="lt-LT"/>
          <w14:ligatures w14:val="none"/>
        </w:rPr>
        <w:t xml:space="preserve">Vadovaudamasi Lietuvos Respublikos vietos savivaldos įstatymo 6 straipsnio 12 </w:t>
      </w:r>
      <w:r>
        <w:rPr>
          <w:rFonts w:ascii="Times New Roman" w:eastAsia="SimSun" w:hAnsi="Times New Roman" w:cs="Times New Roman"/>
          <w:color w:val="000000"/>
          <w:kern w:val="0"/>
          <w:sz w:val="24"/>
          <w:szCs w:val="24"/>
          <w:lang w:eastAsia="lt-LT"/>
          <w14:ligatures w14:val="none"/>
        </w:rPr>
        <w:t>ir 44 </w:t>
      </w:r>
      <w:r w:rsidRPr="00CB57A7">
        <w:rPr>
          <w:rFonts w:ascii="Times New Roman" w:eastAsia="SimSun" w:hAnsi="Times New Roman" w:cs="Times New Roman"/>
          <w:color w:val="000000"/>
          <w:kern w:val="0"/>
          <w:sz w:val="24"/>
          <w:szCs w:val="24"/>
          <w:lang w:eastAsia="lt-LT"/>
          <w14:ligatures w14:val="none"/>
        </w:rPr>
        <w:t>punkt</w:t>
      </w:r>
      <w:r>
        <w:rPr>
          <w:rFonts w:ascii="Times New Roman" w:eastAsia="SimSun" w:hAnsi="Times New Roman" w:cs="Times New Roman"/>
          <w:color w:val="000000"/>
          <w:kern w:val="0"/>
          <w:sz w:val="24"/>
          <w:szCs w:val="24"/>
          <w:lang w:eastAsia="lt-LT"/>
          <w14:ligatures w14:val="none"/>
        </w:rPr>
        <w:t>ais</w:t>
      </w:r>
      <w:r w:rsidRPr="00CB57A7">
        <w:rPr>
          <w:rFonts w:ascii="Times New Roman" w:eastAsia="SimSun" w:hAnsi="Times New Roman" w:cs="Times New Roman"/>
          <w:color w:val="000000"/>
          <w:kern w:val="0"/>
          <w:sz w:val="24"/>
          <w:szCs w:val="24"/>
          <w:lang w:eastAsia="lt-LT"/>
          <w14:ligatures w14:val="none"/>
        </w:rPr>
        <w:t xml:space="preserve">, </w:t>
      </w:r>
      <w:r w:rsidRPr="00A63048">
        <w:rPr>
          <w:rFonts w:ascii="Times New Roman" w:eastAsia="Times New Roman" w:hAnsi="Times New Roman" w:cs="Times New Roman"/>
          <w:bCs/>
          <w:kern w:val="0"/>
          <w:sz w:val="24"/>
          <w:szCs w:val="24"/>
          <w:lang w:eastAsia="lt-LT"/>
          <w14:ligatures w14:val="none"/>
        </w:rPr>
        <w:t xml:space="preserve">Lietuvos Respublikos viešojo administravimo įstatymo 16 straipsnio 1 dalies 2 punktu, </w:t>
      </w:r>
      <w:r w:rsidRPr="00CB57A7">
        <w:rPr>
          <w:rFonts w:ascii="Times New Roman" w:eastAsia="SimSun" w:hAnsi="Times New Roman" w:cs="Times New Roman"/>
          <w:color w:val="000000"/>
          <w:kern w:val="0"/>
          <w:sz w:val="24"/>
          <w:szCs w:val="24"/>
          <w:lang w:eastAsia="lt-LT"/>
          <w14:ligatures w14:val="none"/>
        </w:rPr>
        <w:t>Lietuvos Respublikos socialinių paslaugų įstatymo 13 straipsnio 1 dalimi, 16 straipsnio 6 dalimi, 17</w:t>
      </w:r>
      <w:r>
        <w:rPr>
          <w:rFonts w:ascii="Times New Roman" w:eastAsia="SimSun" w:hAnsi="Times New Roman" w:cs="Times New Roman"/>
          <w:color w:val="000000"/>
          <w:kern w:val="0"/>
          <w:sz w:val="24"/>
          <w:szCs w:val="24"/>
          <w:lang w:eastAsia="lt-LT"/>
          <w14:ligatures w14:val="none"/>
        </w:rPr>
        <w:t> </w:t>
      </w:r>
      <w:r w:rsidRPr="00CB57A7">
        <w:rPr>
          <w:rFonts w:ascii="Times New Roman" w:eastAsia="SimSun" w:hAnsi="Times New Roman" w:cs="Times New Roman"/>
          <w:color w:val="000000"/>
          <w:kern w:val="0"/>
          <w:sz w:val="24"/>
          <w:szCs w:val="24"/>
          <w:lang w:eastAsia="lt-LT"/>
          <w14:ligatures w14:val="none"/>
        </w:rPr>
        <w:t xml:space="preserve">straipsniu, 27 straipsnio 4 dalimi, 28 straipsnio 1 dalimi, </w:t>
      </w:r>
      <w:r w:rsidRPr="00CB57A7">
        <w:rPr>
          <w:rFonts w:ascii="Times New Roman" w:eastAsia="Times New Roman" w:hAnsi="Times New Roman" w:cs="Times New Roman"/>
          <w:color w:val="000000"/>
          <w:kern w:val="0"/>
          <w:sz w:val="24"/>
          <w:szCs w:val="24"/>
          <w:lang w:eastAsia="lt-LT"/>
          <w14:ligatures w14:val="none"/>
        </w:rPr>
        <w:t xml:space="preserve">Mokėjimo už </w:t>
      </w:r>
      <w:r w:rsidRPr="00CB57A7">
        <w:rPr>
          <w:rFonts w:ascii="Times New Roman" w:eastAsia="Times New Roman" w:hAnsi="Times New Roman" w:cs="Times New Roman"/>
          <w:kern w:val="0"/>
          <w:sz w:val="24"/>
          <w:szCs w:val="24"/>
          <w:lang w:eastAsia="lt-LT"/>
          <w14:ligatures w14:val="none"/>
        </w:rPr>
        <w:t xml:space="preserve">socialines paslaugas tvarkos aprašo, patvirtinto Lietuvos Respublikos Vyriausybės 2006 m. birželio 14 d. nutarimu Nr. 583 „Dėl Mokėjimo už socialines paslaugas tvarkos aprašo patvirtinimo“, 3 punktu, </w:t>
      </w:r>
      <w:r w:rsidRPr="00CB57A7">
        <w:rPr>
          <w:rFonts w:ascii="Times New Roman" w:eastAsia="Times New Roman" w:hAnsi="Times New Roman" w:cs="Times New Roman"/>
          <w:kern w:val="0"/>
          <w:sz w:val="24"/>
          <w:szCs w:val="24"/>
          <w14:ligatures w14:val="none"/>
        </w:rPr>
        <w:t>Socialinių paslaugų finansavimo ir lėšų apskaičiavimo metodikos, patvirtintos Lietuvos Respublikos Vyriausybės 2006</w:t>
      </w:r>
      <w:r>
        <w:rPr>
          <w:rFonts w:ascii="Times New Roman" w:eastAsia="Times New Roman" w:hAnsi="Times New Roman" w:cs="Times New Roman"/>
          <w:kern w:val="0"/>
          <w:sz w:val="24"/>
          <w:szCs w:val="24"/>
          <w14:ligatures w14:val="none"/>
        </w:rPr>
        <w:t> </w:t>
      </w:r>
      <w:r w:rsidRPr="00CB57A7">
        <w:rPr>
          <w:rFonts w:ascii="Times New Roman" w:eastAsia="Times New Roman" w:hAnsi="Times New Roman" w:cs="Times New Roman"/>
          <w:kern w:val="0"/>
          <w:sz w:val="24"/>
          <w:szCs w:val="24"/>
          <w14:ligatures w14:val="none"/>
        </w:rPr>
        <w:t xml:space="preserve">m. spalio 10 d. nutarimu Nr. 978 „Dėl Socialinių paslaugų finansavimo ir lėšų apskaičiavimo metodikos </w:t>
      </w:r>
      <w:r w:rsidRPr="00A63048">
        <w:rPr>
          <w:rFonts w:ascii="Times New Roman" w:eastAsia="Times New Roman" w:hAnsi="Times New Roman" w:cs="Times New Roman"/>
          <w:kern w:val="0"/>
          <w:sz w:val="24"/>
          <w:szCs w:val="24"/>
          <w14:ligatures w14:val="none"/>
        </w:rPr>
        <w:t xml:space="preserve">patvirtinimo“, 32 punktu, Asmens (šeimos) socialinių paslaugų poreikio nustatymo ir skyrimo tvarkos aprašu ir Senyvo amžiaus asmens bei suaugusio asmens su negalia socialinės globos poreikio nustatymo metodika, patvirtintais Lietuvos Respublikos socialinės apsaugos ir darbo ministro 2006 m. balandžio 5 d. įsakymu Nr. A1-94 „Dėl Asmens </w:t>
      </w:r>
      <w:r w:rsidRPr="00A63048">
        <w:rPr>
          <w:rFonts w:ascii="Times New Roman" w:eastAsia="Times New Roman" w:hAnsi="Times New Roman" w:cs="Times New Roman"/>
          <w:color w:val="000000"/>
          <w:kern w:val="0"/>
          <w:sz w:val="24"/>
          <w:szCs w:val="24"/>
          <w14:ligatures w14:val="none"/>
        </w:rPr>
        <w:t>(šeimos) socialinių paslaugų poreikio nustatymo ir skyrimo tvarkos aprašo ir Senyvo amžiaus asmens bei suaugusio asmens su negalia socialinės globos poreikio nustatymo metodikos patvirtinimo“,</w:t>
      </w:r>
      <w:r w:rsidRPr="00A63048">
        <w:rPr>
          <w:rFonts w:ascii="Times New Roman" w:eastAsia="SimSun" w:hAnsi="Times New Roman" w:cs="Times New Roman"/>
          <w:color w:val="000000"/>
          <w:kern w:val="0"/>
          <w:sz w:val="24"/>
          <w:szCs w:val="24"/>
          <w:lang w:eastAsia="lt-LT"/>
          <w14:ligatures w14:val="none"/>
        </w:rPr>
        <w:t xml:space="preserve"> Neringos savivaldybės taryba </w:t>
      </w:r>
      <w:r w:rsidRPr="00A63048">
        <w:rPr>
          <w:rFonts w:ascii="Times New Roman" w:eastAsia="SimSun" w:hAnsi="Times New Roman" w:cs="Times New Roman"/>
          <w:color w:val="000000"/>
          <w:spacing w:val="60"/>
          <w:kern w:val="0"/>
          <w:sz w:val="24"/>
          <w:szCs w:val="24"/>
          <w:lang w:eastAsia="lt-LT"/>
          <w14:ligatures w14:val="none"/>
        </w:rPr>
        <w:t>nusprendžia</w:t>
      </w:r>
      <w:r w:rsidRPr="00A63048">
        <w:rPr>
          <w:rFonts w:ascii="Times New Roman" w:eastAsia="SimSun" w:hAnsi="Times New Roman" w:cs="Times New Roman"/>
          <w:color w:val="000000"/>
          <w:spacing w:val="100"/>
          <w:kern w:val="0"/>
          <w:sz w:val="24"/>
          <w:szCs w:val="24"/>
          <w:lang w:eastAsia="lt-LT"/>
          <w14:ligatures w14:val="none"/>
        </w:rPr>
        <w:t>:</w:t>
      </w:r>
    </w:p>
    <w:p w14:paraId="44A027EA" w14:textId="77777777" w:rsidR="00D25CFA" w:rsidRPr="00A63048" w:rsidRDefault="00D25CFA" w:rsidP="00D25CFA">
      <w:pPr>
        <w:pStyle w:val="Sraopastraipa"/>
        <w:numPr>
          <w:ilvl w:val="0"/>
          <w:numId w:val="9"/>
        </w:numPr>
        <w:tabs>
          <w:tab w:val="left" w:pos="1134"/>
        </w:tabs>
        <w:spacing w:after="0" w:line="240" w:lineRule="auto"/>
        <w:ind w:left="0" w:firstLine="851"/>
        <w:jc w:val="both"/>
        <w:rPr>
          <w:rFonts w:ascii="Times New Roman" w:eastAsia="SimSun" w:hAnsi="Times New Roman" w:cs="Times New Roman"/>
          <w:bCs/>
          <w:color w:val="000000"/>
          <w:kern w:val="0"/>
          <w:sz w:val="24"/>
          <w:szCs w:val="24"/>
          <w:lang w:eastAsia="lt-LT"/>
          <w14:ligatures w14:val="none"/>
        </w:rPr>
      </w:pPr>
      <w:r w:rsidRPr="00A63048">
        <w:rPr>
          <w:rFonts w:ascii="Times New Roman" w:eastAsia="Times New Roman" w:hAnsi="Times New Roman" w:cs="Times New Roman"/>
          <w:color w:val="000000"/>
          <w:kern w:val="0"/>
          <w:sz w:val="24"/>
          <w:szCs w:val="24"/>
          <w14:ligatures w14:val="none"/>
        </w:rPr>
        <w:t>Patvirtinti Socialinių paslaugų organizavimo ir mokėjimo už socialines paslaugas Neringos savivaldybėje tvarkos aprašą</w:t>
      </w:r>
      <w:r w:rsidRPr="00A63048">
        <w:rPr>
          <w:rFonts w:ascii="Times New Roman" w:eastAsia="SimSun" w:hAnsi="Times New Roman" w:cs="Times New Roman"/>
          <w:bCs/>
          <w:color w:val="000000"/>
          <w:kern w:val="0"/>
          <w:sz w:val="24"/>
          <w:szCs w:val="24"/>
          <w:lang w:eastAsia="zh-CN"/>
          <w14:ligatures w14:val="none"/>
        </w:rPr>
        <w:t xml:space="preserve"> (pridedama).</w:t>
      </w:r>
    </w:p>
    <w:p w14:paraId="4F280DC1" w14:textId="77777777" w:rsidR="00D25CFA" w:rsidRPr="00A63048" w:rsidRDefault="00D25CFA" w:rsidP="00D25CFA">
      <w:pPr>
        <w:pStyle w:val="Sraopastraipa"/>
        <w:numPr>
          <w:ilvl w:val="0"/>
          <w:numId w:val="9"/>
        </w:numPr>
        <w:tabs>
          <w:tab w:val="left" w:pos="1134"/>
        </w:tabs>
        <w:spacing w:after="0" w:line="240" w:lineRule="auto"/>
        <w:ind w:left="0" w:firstLine="851"/>
        <w:jc w:val="both"/>
        <w:rPr>
          <w:rFonts w:ascii="Times New Roman" w:eastAsia="SimSun" w:hAnsi="Times New Roman" w:cs="Times New Roman"/>
          <w:bCs/>
          <w:color w:val="000000"/>
          <w:kern w:val="0"/>
          <w:sz w:val="24"/>
          <w:szCs w:val="24"/>
          <w:lang w:eastAsia="lt-LT"/>
          <w14:ligatures w14:val="none"/>
        </w:rPr>
      </w:pPr>
      <w:r w:rsidRPr="00A63048">
        <w:rPr>
          <w:rFonts w:ascii="Times New Roman" w:hAnsi="Times New Roman" w:cs="Times New Roman"/>
          <w:sz w:val="24"/>
          <w:szCs w:val="24"/>
        </w:rPr>
        <w:t xml:space="preserve">Pripažinti netekusiu galios </w:t>
      </w:r>
      <w:r w:rsidRPr="00A63048">
        <w:rPr>
          <w:rFonts w:ascii="Times New Roman" w:eastAsia="Times New Roman" w:hAnsi="Times New Roman" w:cs="Times New Roman"/>
          <w:bCs/>
          <w:color w:val="000000"/>
          <w:kern w:val="0"/>
          <w:sz w:val="24"/>
          <w:szCs w:val="24"/>
          <w14:ligatures w14:val="none"/>
        </w:rPr>
        <w:t>Neringos savivaldybės tarybos 2</w:t>
      </w:r>
      <w:r w:rsidRPr="00A63048">
        <w:rPr>
          <w:rFonts w:ascii="Times New Roman" w:eastAsia="Times New Roman" w:hAnsi="Times New Roman" w:cs="Times New Roman"/>
          <w:color w:val="000000"/>
          <w:kern w:val="0"/>
          <w:sz w:val="24"/>
          <w:szCs w:val="24"/>
          <w14:ligatures w14:val="none"/>
        </w:rPr>
        <w:t xml:space="preserve">022 m. gruodžio 22 d. </w:t>
      </w:r>
      <w:r w:rsidRPr="00A63048">
        <w:rPr>
          <w:rFonts w:ascii="Times New Roman" w:eastAsia="Times New Roman" w:hAnsi="Times New Roman" w:cs="Times New Roman"/>
          <w:color w:val="000000"/>
          <w:kern w:val="0"/>
          <w:sz w:val="24"/>
          <w:szCs w:val="24"/>
          <w:lang w:eastAsia="lt-LT"/>
          <w14:ligatures w14:val="none"/>
        </w:rPr>
        <w:t xml:space="preserve">sprendimą </w:t>
      </w:r>
      <w:r w:rsidRPr="00A63048">
        <w:rPr>
          <w:rFonts w:ascii="Times New Roman" w:eastAsia="Times New Roman" w:hAnsi="Times New Roman" w:cs="Times New Roman"/>
          <w:kern w:val="0"/>
          <w:sz w:val="24"/>
          <w:szCs w:val="24"/>
          <w:lang w:eastAsia="lt-LT"/>
          <w14:ligatures w14:val="none"/>
        </w:rPr>
        <w:t>Nr. </w:t>
      </w:r>
      <w:r w:rsidRPr="00A63048">
        <w:rPr>
          <w:rFonts w:ascii="Times New Roman" w:eastAsia="Times New Roman" w:hAnsi="Times New Roman" w:cs="Times New Roman"/>
          <w:kern w:val="0"/>
          <w:sz w:val="24"/>
          <w:szCs w:val="24"/>
          <w14:ligatures w14:val="none"/>
        </w:rPr>
        <w:t xml:space="preserve">T1-216 </w:t>
      </w:r>
      <w:r w:rsidRPr="00A63048">
        <w:rPr>
          <w:rFonts w:ascii="Times New Roman" w:eastAsia="Times New Roman" w:hAnsi="Times New Roman" w:cs="Times New Roman"/>
          <w:bCs/>
          <w:kern w:val="0"/>
          <w:sz w:val="24"/>
          <w:szCs w:val="24"/>
          <w:lang w:eastAsia="lt-LT"/>
          <w14:ligatures w14:val="none"/>
        </w:rPr>
        <w:t xml:space="preserve">„Dėl </w:t>
      </w:r>
      <w:r w:rsidRPr="00A63048">
        <w:rPr>
          <w:rFonts w:ascii="Times New Roman" w:eastAsia="Times New Roman" w:hAnsi="Times New Roman" w:cs="Times New Roman"/>
          <w:kern w:val="0"/>
          <w:sz w:val="24"/>
          <w:szCs w:val="24"/>
          <w14:ligatures w14:val="none"/>
        </w:rPr>
        <w:t xml:space="preserve">Socialinių paslaugų organizavimo ir mokėjimo už socialines paslaugas Neringos </w:t>
      </w:r>
      <w:r w:rsidRPr="00A63048">
        <w:rPr>
          <w:rFonts w:ascii="Times New Roman" w:eastAsia="Times New Roman" w:hAnsi="Times New Roman" w:cs="Times New Roman"/>
          <w:color w:val="000000"/>
          <w:kern w:val="0"/>
          <w:sz w:val="24"/>
          <w:szCs w:val="24"/>
          <w14:ligatures w14:val="none"/>
        </w:rPr>
        <w:t>savivaldybėje tvarkos aprašo patvirtinimo</w:t>
      </w:r>
      <w:r w:rsidRPr="00A63048">
        <w:rPr>
          <w:rFonts w:ascii="Times New Roman" w:eastAsia="Times New Roman" w:hAnsi="Times New Roman" w:cs="Times New Roman"/>
          <w:bCs/>
          <w:color w:val="000000"/>
          <w:kern w:val="0"/>
          <w:sz w:val="24"/>
          <w:szCs w:val="24"/>
          <w:lang w:eastAsia="lt-LT"/>
          <w14:ligatures w14:val="none"/>
        </w:rPr>
        <w:t>“.</w:t>
      </w:r>
    </w:p>
    <w:p w14:paraId="4EA48578" w14:textId="77777777" w:rsidR="00D25CFA" w:rsidRPr="00A63048" w:rsidRDefault="00D25CFA" w:rsidP="00D25CFA">
      <w:pPr>
        <w:tabs>
          <w:tab w:val="left" w:pos="851"/>
        </w:tabs>
        <w:spacing w:after="0" w:line="240" w:lineRule="auto"/>
        <w:ind w:firstLine="851"/>
        <w:jc w:val="both"/>
        <w:rPr>
          <w:rFonts w:ascii="Times New Roman" w:eastAsia="SimSun" w:hAnsi="Times New Roman" w:cs="Times New Roman"/>
          <w:bCs/>
          <w:color w:val="000000"/>
          <w:kern w:val="0"/>
          <w:sz w:val="24"/>
          <w:szCs w:val="24"/>
          <w:lang w:eastAsia="lt-LT"/>
          <w14:ligatures w14:val="none"/>
        </w:rPr>
      </w:pPr>
      <w:r w:rsidRPr="00A63048">
        <w:rPr>
          <w:rFonts w:ascii="Times New Roman" w:eastAsia="Times New Roman" w:hAnsi="Times New Roman" w:cs="Times New Roman"/>
          <w:color w:val="000000"/>
          <w:kern w:val="0"/>
          <w:sz w:val="24"/>
          <w:szCs w:val="24"/>
          <w14:ligatures w14:val="none"/>
        </w:rPr>
        <w:t>Skelbti šį sprendimą Teisės aktų registre, Neringos savivaldybės ir Neringos socialinių paslaugų centro interneto svetainėse.</w:t>
      </w:r>
    </w:p>
    <w:p w14:paraId="18A13D10" w14:textId="77777777" w:rsidR="00D25CFA" w:rsidRPr="00CB57A7" w:rsidRDefault="00D25CFA" w:rsidP="00D25CFA">
      <w:pPr>
        <w:spacing w:after="0" w:line="240" w:lineRule="auto"/>
        <w:rPr>
          <w:rFonts w:ascii="Times New Roman" w:eastAsia="Times New Roman" w:hAnsi="Times New Roman" w:cs="Times New Roman"/>
          <w:color w:val="000000"/>
          <w:kern w:val="0"/>
          <w:sz w:val="24"/>
          <w:szCs w:val="20"/>
          <w14:ligatures w14:val="none"/>
        </w:rPr>
      </w:pPr>
    </w:p>
    <w:p w14:paraId="7CB05AF0" w14:textId="77777777" w:rsidR="00D25CFA" w:rsidRDefault="00D25CFA" w:rsidP="00D25CFA">
      <w:pPr>
        <w:spacing w:after="0" w:line="240" w:lineRule="auto"/>
        <w:rPr>
          <w:rFonts w:ascii="Times New Roman" w:eastAsia="Times New Roman" w:hAnsi="Times New Roman" w:cs="Times New Roman"/>
          <w:color w:val="000000"/>
          <w:kern w:val="0"/>
          <w:sz w:val="24"/>
          <w:szCs w:val="20"/>
          <w14:ligatures w14:val="none"/>
        </w:rPr>
      </w:pPr>
    </w:p>
    <w:p w14:paraId="4D75D6C8" w14:textId="77777777" w:rsidR="00422857" w:rsidRPr="00CB57A7" w:rsidRDefault="00422857" w:rsidP="00D25CFA">
      <w:pPr>
        <w:spacing w:after="0" w:line="240" w:lineRule="auto"/>
        <w:rPr>
          <w:rFonts w:ascii="Times New Roman" w:eastAsia="Times New Roman" w:hAnsi="Times New Roman" w:cs="Times New Roman"/>
          <w:color w:val="000000"/>
          <w:kern w:val="0"/>
          <w:sz w:val="24"/>
          <w:szCs w:val="20"/>
          <w14:ligatures w14:val="none"/>
        </w:rPr>
      </w:pPr>
    </w:p>
    <w:p w14:paraId="149D9802" w14:textId="29C83E39" w:rsidR="00D25CFA" w:rsidRPr="00CB57A7" w:rsidRDefault="00D25CFA" w:rsidP="00D25CFA">
      <w:pPr>
        <w:spacing w:after="0" w:line="240" w:lineRule="auto"/>
        <w:rPr>
          <w:rFonts w:ascii="Times New Roman" w:eastAsia="Times New Roman" w:hAnsi="Times New Roman" w:cs="Times New Roman"/>
          <w:kern w:val="0"/>
          <w14:ligatures w14:val="none"/>
        </w:rPr>
      </w:pPr>
      <w:r w:rsidRPr="00CB57A7">
        <w:rPr>
          <w:rFonts w:ascii="Times New Roman" w:eastAsia="Times New Roman" w:hAnsi="Times New Roman" w:cs="Times New Roman"/>
          <w:color w:val="000000"/>
          <w:kern w:val="0"/>
          <w:sz w:val="24"/>
          <w:szCs w:val="24"/>
          <w:lang w:eastAsia="lt-LT"/>
          <w14:ligatures w14:val="none"/>
        </w:rPr>
        <w:t xml:space="preserve">Savivaldybės meras </w:t>
      </w:r>
      <w:r w:rsidRPr="00CB57A7">
        <w:rPr>
          <w:rFonts w:ascii="Times New Roman" w:eastAsia="Times New Roman" w:hAnsi="Times New Roman" w:cs="Times New Roman"/>
          <w:color w:val="000000"/>
          <w:kern w:val="0"/>
          <w:sz w:val="24"/>
          <w:szCs w:val="24"/>
          <w:lang w:eastAsia="lt-LT"/>
          <w14:ligatures w14:val="none"/>
        </w:rPr>
        <w:tab/>
      </w:r>
      <w:r w:rsidRPr="00CB57A7">
        <w:rPr>
          <w:rFonts w:ascii="Times New Roman" w:eastAsia="Times New Roman" w:hAnsi="Times New Roman" w:cs="Times New Roman"/>
          <w:color w:val="000000"/>
          <w:kern w:val="0"/>
          <w:sz w:val="24"/>
          <w:szCs w:val="24"/>
          <w:lang w:eastAsia="lt-LT"/>
          <w14:ligatures w14:val="none"/>
        </w:rPr>
        <w:tab/>
      </w:r>
      <w:r w:rsidR="00422857">
        <w:rPr>
          <w:rFonts w:ascii="Times New Roman" w:eastAsia="Times New Roman" w:hAnsi="Times New Roman" w:cs="Times New Roman"/>
          <w:color w:val="000000"/>
          <w:kern w:val="0"/>
          <w:sz w:val="24"/>
          <w:szCs w:val="24"/>
          <w:lang w:eastAsia="lt-LT"/>
          <w14:ligatures w14:val="none"/>
        </w:rPr>
        <w:tab/>
      </w:r>
      <w:r w:rsidR="00422857">
        <w:rPr>
          <w:rFonts w:ascii="Times New Roman" w:eastAsia="Times New Roman" w:hAnsi="Times New Roman" w:cs="Times New Roman"/>
          <w:color w:val="000000"/>
          <w:kern w:val="0"/>
          <w:sz w:val="24"/>
          <w:szCs w:val="24"/>
          <w:lang w:eastAsia="lt-LT"/>
          <w14:ligatures w14:val="none"/>
        </w:rPr>
        <w:tab/>
      </w:r>
      <w:r w:rsidR="00422857">
        <w:rPr>
          <w:rFonts w:ascii="Times New Roman" w:eastAsia="Times New Roman" w:hAnsi="Times New Roman" w:cs="Times New Roman"/>
          <w:color w:val="000000"/>
          <w:kern w:val="0"/>
          <w:sz w:val="24"/>
          <w:szCs w:val="24"/>
          <w:lang w:eastAsia="lt-LT"/>
          <w14:ligatures w14:val="none"/>
        </w:rPr>
        <w:tab/>
        <w:t xml:space="preserve">       Darius Jasaitis</w:t>
      </w:r>
      <w:r w:rsidRPr="00CB57A7">
        <w:rPr>
          <w:rFonts w:ascii="Times New Roman" w:eastAsia="Times New Roman" w:hAnsi="Times New Roman" w:cs="Times New Roman"/>
          <w:color w:val="000000"/>
          <w:kern w:val="0"/>
          <w:sz w:val="24"/>
          <w:szCs w:val="24"/>
          <w:lang w:eastAsia="lt-LT"/>
          <w14:ligatures w14:val="none"/>
        </w:rPr>
        <w:tab/>
      </w:r>
      <w:r w:rsidRPr="00CB57A7">
        <w:rPr>
          <w:rFonts w:ascii="Times New Roman" w:eastAsia="Times New Roman" w:hAnsi="Times New Roman" w:cs="Times New Roman"/>
          <w:color w:val="000000"/>
          <w:kern w:val="0"/>
          <w:sz w:val="24"/>
          <w:szCs w:val="24"/>
          <w:lang w:eastAsia="lt-LT"/>
          <w14:ligatures w14:val="none"/>
        </w:rPr>
        <w:tab/>
      </w:r>
      <w:r w:rsidRPr="00CB57A7">
        <w:rPr>
          <w:rFonts w:ascii="Times New Roman" w:eastAsia="Times New Roman" w:hAnsi="Times New Roman" w:cs="Times New Roman"/>
          <w:color w:val="000000"/>
          <w:kern w:val="0"/>
          <w:sz w:val="24"/>
          <w:szCs w:val="24"/>
          <w:lang w:eastAsia="lt-LT"/>
          <w14:ligatures w14:val="none"/>
        </w:rPr>
        <w:tab/>
      </w:r>
    </w:p>
    <w:p w14:paraId="7CDD5113" w14:textId="77777777" w:rsidR="00D25CFA" w:rsidRDefault="00D25CFA" w:rsidP="00D25CFA">
      <w:pPr>
        <w:tabs>
          <w:tab w:val="left" w:pos="6379"/>
        </w:tabs>
        <w:spacing w:after="0" w:line="240" w:lineRule="auto"/>
        <w:jc w:val="both"/>
        <w:rPr>
          <w:rFonts w:ascii="Times New Roman" w:eastAsia="Times New Roman" w:hAnsi="Times New Roman" w:cs="Times New Roman"/>
          <w:color w:val="000000"/>
          <w:kern w:val="0"/>
          <w:sz w:val="24"/>
          <w:szCs w:val="24"/>
          <w:lang w:eastAsia="lt-LT"/>
          <w14:ligatures w14:val="none"/>
        </w:rPr>
      </w:pPr>
    </w:p>
    <w:p w14:paraId="517C49A0" w14:textId="77777777" w:rsidR="00D25CFA" w:rsidRPr="00E42C45" w:rsidRDefault="00D25CFA" w:rsidP="00D25CFA">
      <w:pPr>
        <w:rPr>
          <w:rFonts w:ascii="Times New Roman" w:eastAsia="Times New Roman" w:hAnsi="Times New Roman" w:cs="Times New Roman"/>
          <w:sz w:val="24"/>
          <w:szCs w:val="20"/>
        </w:rPr>
      </w:pPr>
    </w:p>
    <w:p w14:paraId="2821658E" w14:textId="77777777" w:rsidR="00D25CFA" w:rsidRPr="00E42C45" w:rsidRDefault="00D25CFA" w:rsidP="00D25CFA">
      <w:pPr>
        <w:rPr>
          <w:rFonts w:ascii="Times New Roman" w:eastAsia="Times New Roman" w:hAnsi="Times New Roman" w:cs="Times New Roman"/>
          <w:sz w:val="24"/>
          <w:szCs w:val="20"/>
        </w:rPr>
      </w:pPr>
    </w:p>
    <w:p w14:paraId="08303F71" w14:textId="0207E42E" w:rsidR="00D25CFA" w:rsidRPr="00E42C45" w:rsidRDefault="00EE7AC9" w:rsidP="00D25CFA">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14:paraId="3DFE927D" w14:textId="77777777" w:rsidR="00D25CFA" w:rsidRPr="00E42C45" w:rsidRDefault="00D25CFA" w:rsidP="00D25CFA">
      <w:pPr>
        <w:rPr>
          <w:rFonts w:ascii="Times New Roman" w:eastAsia="Times New Roman" w:hAnsi="Times New Roman" w:cs="Times New Roman"/>
          <w:sz w:val="24"/>
          <w:szCs w:val="20"/>
        </w:rPr>
      </w:pPr>
    </w:p>
    <w:p w14:paraId="6A46A757" w14:textId="77777777" w:rsidR="00D25CFA" w:rsidRPr="00E42C45" w:rsidRDefault="00D25CFA" w:rsidP="00D25CFA">
      <w:pPr>
        <w:rPr>
          <w:rFonts w:ascii="Times New Roman" w:eastAsia="Times New Roman" w:hAnsi="Times New Roman" w:cs="Times New Roman"/>
          <w:sz w:val="24"/>
          <w:szCs w:val="20"/>
        </w:rPr>
      </w:pPr>
    </w:p>
    <w:p w14:paraId="338E9DF5" w14:textId="77777777" w:rsidR="00D25CFA" w:rsidRDefault="00D25CFA" w:rsidP="00D25CFA">
      <w:pPr>
        <w:spacing w:after="0" w:line="240" w:lineRule="auto"/>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Audronė Tribulaitė</w:t>
      </w:r>
    </w:p>
    <w:p w14:paraId="557B0F5E" w14:textId="78CAB355" w:rsidR="00E42C45" w:rsidRPr="00422857" w:rsidRDefault="00D25CFA" w:rsidP="00422857">
      <w:pPr>
        <w:spacing w:after="0" w:line="240" w:lineRule="auto"/>
        <w:rPr>
          <w:rFonts w:ascii="Times New Roman" w:eastAsia="Times New Roman" w:hAnsi="Times New Roman" w:cs="Times New Roman"/>
          <w:color w:val="000000"/>
          <w:kern w:val="0"/>
          <w:sz w:val="24"/>
          <w:szCs w:val="24"/>
          <w:lang w:eastAsia="lt-LT"/>
          <w14:ligatures w14:val="none"/>
        </w:rPr>
        <w:sectPr w:rsidR="00E42C45" w:rsidRPr="0042285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r>
        <w:rPr>
          <w:rFonts w:ascii="Times New Roman" w:eastAsia="Times New Roman" w:hAnsi="Times New Roman" w:cs="Times New Roman"/>
          <w:color w:val="000000"/>
          <w:kern w:val="0"/>
          <w:sz w:val="24"/>
          <w:szCs w:val="24"/>
          <w:lang w:eastAsia="lt-LT"/>
          <w14:ligatures w14:val="none"/>
        </w:rPr>
        <w:t>2023-06-</w:t>
      </w:r>
      <w:r w:rsidR="00422857">
        <w:rPr>
          <w:rFonts w:ascii="Times New Roman" w:eastAsia="Times New Roman" w:hAnsi="Times New Roman" w:cs="Times New Roman"/>
          <w:color w:val="000000"/>
          <w:kern w:val="0"/>
          <w:sz w:val="24"/>
          <w:szCs w:val="24"/>
          <w:lang w:eastAsia="lt-LT"/>
          <w14:ligatures w14:val="none"/>
        </w:rPr>
        <w:t>29</w:t>
      </w:r>
    </w:p>
    <w:p w14:paraId="6D095E44" w14:textId="7492631C" w:rsidR="00CB57A7" w:rsidRPr="00CB57A7" w:rsidRDefault="00B87978" w:rsidP="00B87978">
      <w:pPr>
        <w:tabs>
          <w:tab w:val="left" w:pos="6379"/>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 xml:space="preserve">                             </w:t>
      </w:r>
      <w:r w:rsidR="00CB57A7" w:rsidRPr="00CB57A7">
        <w:rPr>
          <w:rFonts w:ascii="Times New Roman" w:eastAsia="Times New Roman" w:hAnsi="Times New Roman" w:cs="Times New Roman"/>
          <w:color w:val="000000"/>
          <w:kern w:val="0"/>
          <w:sz w:val="24"/>
          <w:szCs w:val="24"/>
          <w14:ligatures w14:val="none"/>
        </w:rPr>
        <w:t>PATVIRTINTA</w:t>
      </w:r>
    </w:p>
    <w:p w14:paraId="1B723DBB" w14:textId="213BA614" w:rsidR="00CB57A7" w:rsidRPr="00CB57A7" w:rsidRDefault="00B87978" w:rsidP="00B87978">
      <w:pPr>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CB57A7" w:rsidRPr="00CB57A7">
        <w:rPr>
          <w:rFonts w:ascii="Times New Roman" w:eastAsia="Times New Roman" w:hAnsi="Times New Roman" w:cs="Times New Roman"/>
          <w:color w:val="000000"/>
          <w:kern w:val="0"/>
          <w:sz w:val="24"/>
          <w:szCs w:val="24"/>
          <w14:ligatures w14:val="none"/>
        </w:rPr>
        <w:t>Neringos savivaldybės tarybos</w:t>
      </w:r>
    </w:p>
    <w:p w14:paraId="08B6FF7C" w14:textId="542A9E0A" w:rsidR="00CB57A7" w:rsidRPr="00CB57A7" w:rsidRDefault="00B87978" w:rsidP="00B87978">
      <w:pPr>
        <w:tabs>
          <w:tab w:val="left" w:pos="5245"/>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CB57A7" w:rsidRPr="00CB57A7">
        <w:rPr>
          <w:rFonts w:ascii="Times New Roman" w:eastAsia="Times New Roman" w:hAnsi="Times New Roman" w:cs="Times New Roman"/>
          <w:color w:val="000000"/>
          <w:kern w:val="0"/>
          <w:sz w:val="24"/>
          <w:szCs w:val="24"/>
          <w14:ligatures w14:val="none"/>
        </w:rPr>
        <w:t>202</w:t>
      </w:r>
      <w:r>
        <w:rPr>
          <w:rFonts w:ascii="Times New Roman" w:eastAsia="Times New Roman" w:hAnsi="Times New Roman" w:cs="Times New Roman"/>
          <w:color w:val="000000"/>
          <w:kern w:val="0"/>
          <w:sz w:val="24"/>
          <w:szCs w:val="24"/>
          <w14:ligatures w14:val="none"/>
        </w:rPr>
        <w:t>3</w:t>
      </w:r>
      <w:r w:rsidR="00CB57A7" w:rsidRPr="00CB57A7">
        <w:rPr>
          <w:rFonts w:ascii="Times New Roman" w:eastAsia="Times New Roman" w:hAnsi="Times New Roman" w:cs="Times New Roman"/>
          <w:color w:val="000000"/>
          <w:kern w:val="0"/>
          <w:sz w:val="24"/>
          <w:szCs w:val="24"/>
          <w14:ligatures w14:val="none"/>
        </w:rPr>
        <w:t xml:space="preserve"> m. </w:t>
      </w:r>
      <w:r>
        <w:rPr>
          <w:rFonts w:ascii="Times New Roman" w:eastAsia="Times New Roman" w:hAnsi="Times New Roman" w:cs="Times New Roman"/>
          <w:color w:val="000000"/>
          <w:kern w:val="0"/>
          <w:sz w:val="24"/>
          <w:szCs w:val="24"/>
          <w14:ligatures w14:val="none"/>
        </w:rPr>
        <w:t>birželio</w:t>
      </w:r>
      <w:r w:rsidR="00CB57A7" w:rsidRPr="00CB57A7">
        <w:rPr>
          <w:rFonts w:ascii="Times New Roman" w:eastAsia="Times New Roman" w:hAnsi="Times New Roman" w:cs="Times New Roman"/>
          <w:color w:val="000000"/>
          <w:kern w:val="0"/>
          <w:sz w:val="24"/>
          <w:szCs w:val="24"/>
          <w14:ligatures w14:val="none"/>
        </w:rPr>
        <w:t xml:space="preserve"> </w:t>
      </w:r>
      <w:r w:rsidR="00EE7AC9">
        <w:rPr>
          <w:rFonts w:ascii="Times New Roman" w:eastAsia="Times New Roman" w:hAnsi="Times New Roman" w:cs="Times New Roman"/>
          <w:color w:val="000000"/>
          <w:kern w:val="0"/>
          <w:sz w:val="24"/>
          <w:szCs w:val="24"/>
          <w14:ligatures w14:val="none"/>
        </w:rPr>
        <w:t xml:space="preserve">29 </w:t>
      </w:r>
      <w:r w:rsidR="00CB57A7" w:rsidRPr="00CB57A7">
        <w:rPr>
          <w:rFonts w:ascii="Times New Roman" w:eastAsia="Times New Roman" w:hAnsi="Times New Roman" w:cs="Times New Roman"/>
          <w:color w:val="000000"/>
          <w:kern w:val="0"/>
          <w:sz w:val="24"/>
          <w:szCs w:val="24"/>
          <w14:ligatures w14:val="none"/>
        </w:rPr>
        <w:t>d. sprendimu Nr. T1-</w:t>
      </w:r>
      <w:r w:rsidR="00634EC1">
        <w:rPr>
          <w:rFonts w:ascii="Times New Roman" w:eastAsia="Times New Roman" w:hAnsi="Times New Roman" w:cs="Times New Roman"/>
          <w:color w:val="000000"/>
          <w:kern w:val="0"/>
          <w:sz w:val="24"/>
          <w:szCs w:val="24"/>
          <w14:ligatures w14:val="none"/>
        </w:rPr>
        <w:t>156</w:t>
      </w:r>
    </w:p>
    <w:p w14:paraId="6F73F5A3" w14:textId="77777777" w:rsidR="00CB57A7" w:rsidRPr="00CB57A7" w:rsidRDefault="00CB57A7" w:rsidP="00CB57A7">
      <w:pPr>
        <w:spacing w:after="0" w:line="240" w:lineRule="auto"/>
        <w:jc w:val="right"/>
        <w:rPr>
          <w:rFonts w:ascii="Times New Roman" w:eastAsia="Times New Roman" w:hAnsi="Times New Roman" w:cs="Times New Roman"/>
          <w:color w:val="000000"/>
          <w:kern w:val="0"/>
          <w:sz w:val="24"/>
          <w:szCs w:val="24"/>
          <w14:ligatures w14:val="none"/>
        </w:rPr>
      </w:pPr>
    </w:p>
    <w:p w14:paraId="4EA353E4" w14:textId="77777777" w:rsidR="00CB57A7" w:rsidRPr="00CB57A7"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p w14:paraId="6AD63E66"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14:ligatures w14:val="none"/>
        </w:rPr>
      </w:pPr>
      <w:r w:rsidRPr="00CB57A7">
        <w:rPr>
          <w:rFonts w:ascii="Times New Roman" w:eastAsia="Times New Roman" w:hAnsi="Times New Roman" w:cs="Times New Roman"/>
          <w:b/>
          <w:bCs/>
          <w:color w:val="000000"/>
          <w:kern w:val="0"/>
          <w:sz w:val="24"/>
          <w:szCs w:val="24"/>
          <w14:ligatures w14:val="none"/>
        </w:rPr>
        <w:t>SOCIALINIŲ PASLAUGŲ ORGANIZAVIMO IR MOKĖJIMO UŽ SOCIALINES PASLAUGAS NERINGOS SAVIVALDYBĖJE TVARKOS APRAŠAS</w:t>
      </w:r>
    </w:p>
    <w:p w14:paraId="3824B076" w14:textId="77777777" w:rsidR="00CB57A7" w:rsidRPr="00CB57A7"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p>
    <w:p w14:paraId="72927DCC" w14:textId="77777777" w:rsidR="00CB57A7" w:rsidRPr="00CB57A7"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CB57A7">
        <w:rPr>
          <w:rFonts w:ascii="Times New Roman" w:eastAsia="Times New Roman" w:hAnsi="Times New Roman" w:cs="Times New Roman"/>
          <w:b/>
          <w:color w:val="000000"/>
          <w:kern w:val="0"/>
          <w:sz w:val="24"/>
          <w:szCs w:val="24"/>
          <w14:ligatures w14:val="none"/>
        </w:rPr>
        <w:t>I SKYRIUS</w:t>
      </w:r>
    </w:p>
    <w:p w14:paraId="78F100A1" w14:textId="77777777" w:rsidR="00CB57A7" w:rsidRPr="00CB57A7"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CB57A7">
        <w:rPr>
          <w:rFonts w:ascii="Times New Roman" w:eastAsia="Times New Roman" w:hAnsi="Times New Roman" w:cs="Times New Roman"/>
          <w:b/>
          <w:color w:val="000000"/>
          <w:kern w:val="0"/>
          <w:sz w:val="24"/>
          <w:szCs w:val="24"/>
          <w14:ligatures w14:val="none"/>
        </w:rPr>
        <w:t>BENDROSIOS NUOSTATOS</w:t>
      </w:r>
    </w:p>
    <w:p w14:paraId="50B214B4" w14:textId="77777777" w:rsidR="00CB57A7" w:rsidRPr="00CB57A7"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p>
    <w:p w14:paraId="5F87E082" w14:textId="77777777" w:rsidR="00CB57A7" w:rsidRPr="00CB57A7"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color w:val="000000"/>
          <w:kern w:val="0"/>
          <w:sz w:val="24"/>
          <w:szCs w:val="24"/>
          <w14:ligatures w14:val="none"/>
        </w:rPr>
        <w:t>Socialinių paslaugų organizavimo ir mokėjimo už socialines paslaugas Neringos savivaldybėje tvarkos aprašas (toliau – Aprašas) nustato Neringos savivaldybės (toliau – Savivaldybė) gyventojų kreipimosi dėl socialinių paslaugų tvarką, socialinių paslaugų skyrimo ir teikimo tvarką, informacijos apie socialinių paslaugų gavėją saugojimą bei mokėjimą už socialines paslaugas, finansinių galimybių vertinimą ir kitas sąlygas.</w:t>
      </w:r>
      <w:bookmarkStart w:id="0" w:name="_Hlk135459598"/>
    </w:p>
    <w:p w14:paraId="12FC1A21" w14:textId="77777777" w:rsidR="00CB57A7" w:rsidRPr="00CB57A7"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color w:val="000000"/>
          <w:kern w:val="0"/>
          <w:sz w:val="24"/>
          <w:szCs w:val="24"/>
          <w14:ligatures w14:val="none"/>
        </w:rPr>
        <w:t xml:space="preserve">Aprašas parengtas vadovaujantis Lietuvos Respublikos socialinių paslaugų įstatymu (toliau – Įstatymas), </w:t>
      </w:r>
      <w:r w:rsidRPr="00CB57A7">
        <w:rPr>
          <w:rFonts w:ascii="Times New Roman" w:eastAsia="Times New Roman" w:hAnsi="Times New Roman" w:cs="Times New Roman"/>
          <w:bCs/>
          <w:color w:val="000000"/>
          <w:kern w:val="0"/>
          <w:sz w:val="24"/>
          <w:szCs w:val="24"/>
          <w14:ligatures w14:val="none"/>
        </w:rPr>
        <w:t xml:space="preserve">Lietuvos Respublikos vaiko teisių apsaugos pagrindų įstatymu, </w:t>
      </w:r>
      <w:r w:rsidRPr="00CB57A7">
        <w:rPr>
          <w:rFonts w:ascii="Times New Roman" w:eastAsia="Times New Roman" w:hAnsi="Times New Roman" w:cs="Times New Roman"/>
          <w:color w:val="000000"/>
          <w:kern w:val="0"/>
          <w:sz w:val="24"/>
          <w:szCs w:val="24"/>
          <w14:ligatures w14:val="none"/>
        </w:rPr>
        <w:t xml:space="preserve">Mokėjimo už socialines paslaugas tvarkos aprašu, patvirtintu Lietuvos Respublikos Vyriausybės 2006 m. birželio 14 d. nutarimu Nr. 583 „Dėl Mokėjimo už socialines paslaugas tvarkos aprašo patvirtinimo“ (toliau – Mokėjimo už socialines paslaugas tvarkos aprašas), Socialinių paslaugų finansavimo ir lėšų apskaičiavimo metodika, patvirtinta Lietuvos Respublikos Vyriausybės 2006 m. spalio 10 d. nutarimu Nr. 978 „Dėl Socialinių paslaugų finansavimo ir lėšų apskaičiavimo metodikos patvirtinimo“, Socialinių paslaugų katalogu, patvirtintu Lietuvos Respublikos socialinės apsaugos ir darbo ministro 2006 m. balandžio 5 d. įsakymu Nr. A1-93 „Dėl Socialinių paslaugų katalogo patvirtinimo“ (toliau – Socialinių paslaugų katalogas), Asmens (šeimos) socialinių paslaugų poreikio nustatymo ir skyrimo tvarkos aprašu, patvirtintu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 (toliau – Asmens (šeimos) socialinių paslaugų poreikio nustatymo ir skyrimo tvarkos aprašas), Pagalbos į namus paslaugų organizavimo ir teikimo rekomendacijomis, patvirtintomis Lietuvos Respublikos socialinės apsaugos ir darbo ministro 2017 m. rugpjūčio 24 d. įsakymu Nr. A1-448 „Dėl pagalbos į namus paslaugų organizavimo ir teikimo rekomendacijų patvirtinimo“, Atvejo vadybos tvarkos aprašu, patvirtintu Lietuvos Respublikos socialinės apsaugos ir darbo ministro 2018 m. kovo 29 d. įsakymu Nr. A1-141 „Dėl Atvejo vadybos tvarkos aprašo patvirtinimo“ (toliau – Atvejo vadybos tvarkos aprašas), </w:t>
      </w:r>
      <w:r w:rsidRPr="00CB57A7">
        <w:rPr>
          <w:rFonts w:ascii="Times New Roman" w:eastAsia="SimSun" w:hAnsi="Times New Roman" w:cs="Times New Roman"/>
          <w:kern w:val="0"/>
          <w:sz w:val="24"/>
          <w:szCs w:val="24"/>
          <w:lang w:eastAsia="zh-CN"/>
          <w14:ligatures w14:val="none"/>
        </w:rPr>
        <w:t xml:space="preserve">Vaiko globos organizavimo nuostatais, patvirtintais Lietuvos Respublikos Vyriausybės 2002 m. kovo 27 d. nutarimu Nr. 405 „Dėl Vaiko globos organizavimo nuostatų patvirtinimo“ (toliau – Vaiko globos organizavimo nuostatai) </w:t>
      </w:r>
      <w:r w:rsidRPr="00CB57A7">
        <w:rPr>
          <w:rFonts w:ascii="Times New Roman" w:eastAsia="Times New Roman" w:hAnsi="Times New Roman" w:cs="Times New Roman"/>
          <w:color w:val="000000"/>
          <w:kern w:val="0"/>
          <w:sz w:val="24"/>
          <w:szCs w:val="24"/>
          <w14:ligatures w14:val="none"/>
        </w:rPr>
        <w:t>ir kt. teisės aktais.</w:t>
      </w:r>
      <w:bookmarkEnd w:id="0"/>
    </w:p>
    <w:p w14:paraId="5316A8CB" w14:textId="77777777" w:rsidR="00CB57A7" w:rsidRPr="00CB57A7"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iCs/>
          <w:color w:val="000000"/>
          <w:kern w:val="0"/>
          <w:sz w:val="24"/>
          <w:szCs w:val="24"/>
          <w14:ligatures w14:val="none"/>
        </w:rPr>
        <w:t>Apraše vartojamos sąvokos atitinka Įstatyme ir kituose teisės aktuose apibrėžtas sąvokas.</w:t>
      </w:r>
    </w:p>
    <w:p w14:paraId="166A566A" w14:textId="77777777" w:rsidR="00CB57A7" w:rsidRPr="00CB57A7"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color w:val="000000"/>
          <w:kern w:val="0"/>
          <w:sz w:val="24"/>
          <w:szCs w:val="24"/>
          <w14:ligatures w14:val="none"/>
        </w:rPr>
        <w:t>Savivaldybėje gali būti teikiamos Socialinių paslaugų katalogo nustatytos socialinės paslaugos pagal gyventojų poreikį.</w:t>
      </w:r>
    </w:p>
    <w:p w14:paraId="2B1C0395" w14:textId="77777777" w:rsidR="00CB57A7" w:rsidRPr="00CB57A7"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bCs/>
          <w:color w:val="000000"/>
          <w:kern w:val="0"/>
          <w:sz w:val="24"/>
          <w:szCs w:val="24"/>
          <w14:ligatures w14:val="none"/>
        </w:rPr>
        <w:t>Savivaldybės administracija (toliau – Administracija) atsako už socialinių paslaugų teikimo savo teritorijos gyventojams užtikrinimą planuodama ir organizuodama socialines paslaugas, kontroliuodama bendrųjų socialinių paslaugų ir socialinės priežiūros kokybę. Socialinės paramos skyrius kasmet sudaro ir Savivaldybės tarybai teikia tvirtinti Savivaldybės socialinių paslaugų planą.</w:t>
      </w:r>
    </w:p>
    <w:p w14:paraId="6F70AA2B" w14:textId="77777777" w:rsidR="00CB57A7" w:rsidRPr="00CB57A7"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color w:val="000000"/>
          <w:kern w:val="0"/>
          <w:sz w:val="24"/>
          <w:szCs w:val="24"/>
          <w14:ligatures w14:val="none"/>
        </w:rPr>
        <w:t>Socialines paslaugas Savivaldybėje teikia biudžetinė įstaiga Neringos socialinių paslaugų centras (toliau – Centras) ir kiti Socialinių paslaugų katalogo nustatyti socialinių paslaugų teikėjai.</w:t>
      </w:r>
    </w:p>
    <w:p w14:paraId="197D7EF6" w14:textId="77777777" w:rsidR="00CB57A7" w:rsidRPr="00CB57A7"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color w:val="000000"/>
          <w:kern w:val="0"/>
          <w:sz w:val="24"/>
          <w:szCs w:val="24"/>
          <w14:ligatures w14:val="none"/>
        </w:rPr>
        <w:t xml:space="preserve">Savivaldybės biudžete kasmet numatomos lėšos, reikalingos socialinėms paslaugoms teikti, socialinių paslaugų programoms ir projektams įgyvendinti, investicijoms į socialinių paslaugų plėtrą, socialinių paslaugų įstaigoms finansuoti. Socialinės paslaugos finansuojamos iš valstybės biudžeto </w:t>
      </w:r>
      <w:r w:rsidRPr="00CB57A7">
        <w:rPr>
          <w:rFonts w:ascii="Times New Roman" w:eastAsia="Times New Roman" w:hAnsi="Times New Roman" w:cs="Times New Roman"/>
          <w:color w:val="000000"/>
          <w:kern w:val="0"/>
          <w:sz w:val="24"/>
          <w:szCs w:val="24"/>
          <w14:ligatures w14:val="none"/>
        </w:rPr>
        <w:lastRenderedPageBreak/>
        <w:t>specialiųjų tikslinių dotacijų savivaldybių biudžetams, Savivaldybės biudžeto lėšų, mokėjimo už paslaugas ir kitų lėšų.</w:t>
      </w:r>
    </w:p>
    <w:p w14:paraId="3ADAAE68" w14:textId="77777777" w:rsidR="00CB57A7" w:rsidRPr="00CB57A7"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color w:val="000000"/>
          <w:sz w:val="24"/>
          <w:szCs w:val="24"/>
          <w:lang w:eastAsia="lt-LT"/>
        </w:rPr>
        <w:t>T</w:t>
      </w:r>
      <w:r w:rsidRPr="00CB57A7">
        <w:rPr>
          <w:rFonts w:ascii="Times New Roman" w:eastAsia="Times New Roman" w:hAnsi="Times New Roman" w:cs="Times New Roman"/>
          <w:sz w:val="24"/>
          <w:szCs w:val="24"/>
          <w:lang w:eastAsia="lt-LT"/>
        </w:rPr>
        <w:t xml:space="preserve">eikiančias socialinę priežiūrą ir socialinę globą socialinių paslaugų įstaigas, kurias pasirenka pats socialinių paslaugų gavėjas (globėjas, rūpintojas, kiti teisėti asmens atstovai), ar socialinių paslaugų įstaigas, kurias globėjais (rūpintojais) Lietuvos Respublikos civilinio kodekso, Lietuvos Respublikos vaiko teisių apsaugos pagrindų įstatymo bei kitų globos (rūpybos) nustatymą reguliuojančių teisės aktų nustatyta tvarka paskiria teismas ar </w:t>
      </w:r>
      <w:r w:rsidRPr="00CB57A7">
        <w:rPr>
          <w:rFonts w:ascii="Times New Roman" w:eastAsia="Calibri" w:hAnsi="Times New Roman" w:cs="Times New Roman"/>
          <w:sz w:val="24"/>
          <w:szCs w:val="24"/>
        </w:rPr>
        <w:t>Savivaldybės meras</w:t>
      </w:r>
      <w:r w:rsidRPr="00CB57A7">
        <w:rPr>
          <w:rFonts w:ascii="Times New Roman" w:eastAsia="Times New Roman" w:hAnsi="Times New Roman" w:cs="Times New Roman"/>
          <w:sz w:val="24"/>
          <w:szCs w:val="24"/>
          <w:lang w:eastAsia="lt-LT"/>
        </w:rPr>
        <w:t>, Savivaldybė</w:t>
      </w:r>
      <w:r>
        <w:rPr>
          <w:rFonts w:ascii="Times New Roman" w:eastAsia="Times New Roman" w:hAnsi="Times New Roman" w:cs="Times New Roman"/>
          <w:sz w:val="24"/>
          <w:szCs w:val="24"/>
          <w:lang w:eastAsia="lt-LT"/>
        </w:rPr>
        <w:t xml:space="preserve"> </w:t>
      </w:r>
      <w:r w:rsidRPr="00CB57A7">
        <w:rPr>
          <w:rFonts w:ascii="Times New Roman" w:eastAsia="Times New Roman" w:hAnsi="Times New Roman" w:cs="Times New Roman"/>
          <w:sz w:val="24"/>
          <w:szCs w:val="24"/>
          <w:lang w:eastAsia="lt-LT"/>
        </w:rPr>
        <w:t>finansuoja tiesiogiai, sudarydama sutartis su akredituotą socialinę priežiūrą teikiančia socialinių paslaugų įstaiga ar įstaiga, teikiančia socialinę globą, dėl asmeniui teikiamų socialinių paslaugų išlaidų finansavimo.</w:t>
      </w:r>
    </w:p>
    <w:p w14:paraId="14B20547" w14:textId="77777777" w:rsidR="002469B8" w:rsidRDefault="00CB57A7" w:rsidP="0013160F">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CB57A7">
        <w:rPr>
          <w:rFonts w:ascii="Times New Roman" w:eastAsia="Times New Roman" w:hAnsi="Times New Roman" w:cs="Times New Roman"/>
          <w:color w:val="000000"/>
          <w:kern w:val="0"/>
          <w:sz w:val="24"/>
          <w:szCs w:val="24"/>
          <w14:ligatures w14:val="none"/>
        </w:rPr>
        <w:t xml:space="preserve">Socialinių paslaugų įstaigas, kurių savininko teises ir pareigas įgyvendinanti institucija </w:t>
      </w:r>
      <w:r w:rsidRPr="00CB57A7">
        <w:rPr>
          <w:rFonts w:ascii="Times New Roman" w:eastAsia="Times New Roman" w:hAnsi="Times New Roman" w:cs="Times New Roman"/>
          <w:kern w:val="0"/>
          <w:sz w:val="24"/>
          <w:szCs w:val="24"/>
          <w14:ligatures w14:val="none"/>
        </w:rPr>
        <w:t>ar socialinės globos įstaigos dalininkas (savininkas) yra pati Savivaldybė, Savivaldybė finansuoja tiesiogiai, pagal biudžetų asignavimų valdytojų patvirtintas programas.</w:t>
      </w:r>
    </w:p>
    <w:p w14:paraId="004A49B5" w14:textId="649DCC43" w:rsidR="00CB57A7" w:rsidRPr="002469B8" w:rsidRDefault="00CB57A7" w:rsidP="002469B8">
      <w:pPr>
        <w:pStyle w:val="Sraopastraipa"/>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2469B8">
        <w:rPr>
          <w:rFonts w:ascii="Times New Roman" w:eastAsia="Times New Roman" w:hAnsi="Times New Roman" w:cs="Times New Roman"/>
          <w:color w:val="000000"/>
          <w:kern w:val="0"/>
          <w:sz w:val="24"/>
          <w:szCs w:val="24"/>
          <w14:ligatures w14:val="none"/>
        </w:rPr>
        <w:t>Kitus socialinių paslaugų teikėjus Savivaldybės administracija, atsižvelgdama į gyventojų socialinių paslaugų poreikius, perka viešuosius pirkimus reglamentuojančių teisės aktų nustatyta tvarka.</w:t>
      </w:r>
    </w:p>
    <w:p w14:paraId="7F3F4A80" w14:textId="77777777" w:rsidR="00CB57A7" w:rsidRPr="00CB57A7" w:rsidRDefault="00CB57A7" w:rsidP="0013160F">
      <w:pPr>
        <w:pStyle w:val="Sraopastraipa"/>
        <w:numPr>
          <w:ilvl w:val="0"/>
          <w:numId w:val="1"/>
        </w:numPr>
        <w:tabs>
          <w:tab w:val="left" w:pos="993"/>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Asmens (</w:t>
      </w:r>
      <w:r w:rsidRPr="00CB57A7">
        <w:rPr>
          <w:rFonts w:ascii="Times New Roman" w:eastAsia="Times New Roman" w:hAnsi="Times New Roman" w:cs="Times New Roman"/>
          <w:kern w:val="0"/>
          <w:sz w:val="24"/>
          <w:szCs w:val="24"/>
          <w14:ligatures w14:val="none"/>
        </w:rPr>
        <w:t>šeimos) ir Savivaldybės pavaldumo socialinių paslaugų įstaigos teisės ir pareigos, susijusios su asmens (šeimos)  mokėjimu už  socialinę priežiūrą, nustatomos rašytine šias paslaugas gaunančio asmens  ar jo globėjo (rūpintojo), kito teisėto asmens atstovo, ir socialinių paslaugų įstaigos, atstovaujamos įstaigos vadovo arba jo įgalioto asmens, sutartimi. Sutartyje turi būti nustatyta asmens (šeimos) mokėjimo už socialines paslaugas tvarka, socialinių paslaugų įstaigos apskaičiuoto asmens (šeimos) mokėjimo už socialines paslaugas dydžio keitimo atvejai. Informacija apie konkretų asmens (šeimos) mokėjimo už socialines paslaugas dydį (pinigine išraiška) pateikiama asmens (šeimos) mokėjimo už socialines paslaugas apskaičiavimo pažymoje, su kuria pasirašytinai supažindinamas socialines paslaugas gaunantis asmuo, ar jo (globėjas) rūpintojas, ar kitas teisėtas asmens atstovas. Ši pažyma laikoma sutarties priedu ir neatskiriama jos dalimi, ji keičiama neatliekant papildomų sutarties keitimo ar papildymo procedūrų. Sutarties formą tvirtina socialinių paslaugų įstaigos vadovas.</w:t>
      </w:r>
    </w:p>
    <w:p w14:paraId="72D0A577" w14:textId="77777777" w:rsidR="00CB57A7" w:rsidRPr="00D55E88" w:rsidRDefault="00CB57A7" w:rsidP="0013160F">
      <w:pPr>
        <w:pStyle w:val="Sraopastraipa"/>
        <w:numPr>
          <w:ilvl w:val="0"/>
          <w:numId w:val="1"/>
        </w:numPr>
        <w:tabs>
          <w:tab w:val="left" w:pos="993"/>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sz w:val="24"/>
          <w:szCs w:val="24"/>
          <w:lang w:eastAsia="lt-LT"/>
        </w:rPr>
        <w:t xml:space="preserve">Asmens (šeimos), Savivaldybės ir socialinių paslaugų įstaigos teisės ir pareigos, susijusios su mokėjimu už dienos, trumpalaikę ar ilgalaikę socialinę globą, nustatomos rašytine šias paslaugas gaunančio asmens, ar jo globėjo (rūpintojo), kito teisėto asmens atstovo, Savivaldybės ir socialinių paslaugų įstaigos, atstovaujamos įstaigos vadovo arba jo įgalioto asmens, sutartimi. Sutartyje turi būti nustatyta mokėjimo už socialines paslaugas tvarka, Savivaldybės apskaičiuoto asmens (šeimos) mokėjimo už socialines paslaugas dydžio keitimo atvejai. Informacija apie konkretų asmens (šeimos) mokėjimo už socialines paslaugas dydį (pinigine išraiška) pateikiama asmens (šeimos) mokėjimo už socialines paslaugas apskaičiavimo pažymoje, su kuria pasirašytinai supažindinamas socialines paslaugas gaunantis asmuo, ar jo (globėjas) rūpintojas, ar kitas teisėtas asmens atstovas. Ši pažyma laikoma </w:t>
      </w:r>
      <w:r w:rsidRPr="00D55E88">
        <w:rPr>
          <w:rFonts w:ascii="Times New Roman" w:eastAsia="Times New Roman" w:hAnsi="Times New Roman" w:cs="Times New Roman"/>
          <w:sz w:val="24"/>
          <w:szCs w:val="24"/>
          <w:lang w:eastAsia="lt-LT"/>
        </w:rPr>
        <w:t xml:space="preserve">sutarties priedu ir neatskiriama jos dalimi, ji keičiama neatliekant papildomų sutarties keitimo ar papildymo procedūrų. </w:t>
      </w:r>
      <w:r w:rsidRPr="00D55E88">
        <w:rPr>
          <w:rFonts w:ascii="Times New Roman" w:eastAsia="Times New Roman" w:hAnsi="Times New Roman" w:cs="Times New Roman"/>
          <w:color w:val="000000"/>
          <w:sz w:val="24"/>
          <w:szCs w:val="24"/>
          <w:lang w:eastAsia="lt-LT"/>
        </w:rPr>
        <w:t>Sutarties formą tvirtina Savivaldybės meras ar jo įgaliotas Savivaldybės administracijos direktorius</w:t>
      </w:r>
      <w:r w:rsidRPr="00D55E88">
        <w:rPr>
          <w:rFonts w:ascii="Times New Roman" w:eastAsia="Times New Roman" w:hAnsi="Times New Roman" w:cs="Times New Roman"/>
          <w:color w:val="000000"/>
          <w:kern w:val="0"/>
          <w:sz w:val="24"/>
          <w:szCs w:val="24"/>
          <w14:ligatures w14:val="none"/>
        </w:rPr>
        <w:t xml:space="preserve">. </w:t>
      </w:r>
    </w:p>
    <w:p w14:paraId="5567EE41" w14:textId="77777777" w:rsidR="00CB57A7" w:rsidRPr="00D55E88" w:rsidRDefault="00CB57A7" w:rsidP="0013160F">
      <w:pPr>
        <w:pStyle w:val="Sraopastraipa"/>
        <w:numPr>
          <w:ilvl w:val="0"/>
          <w:numId w:val="1"/>
        </w:numPr>
        <w:tabs>
          <w:tab w:val="left" w:pos="993"/>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D55E88">
        <w:rPr>
          <w:rFonts w:ascii="Times New Roman" w:eastAsia="Times New Roman" w:hAnsi="Times New Roman" w:cs="Times New Roman"/>
          <w:color w:val="000000"/>
          <w:kern w:val="0"/>
          <w:sz w:val="24"/>
          <w:szCs w:val="24"/>
          <w:lang w:eastAsia="lt-LT"/>
          <w14:ligatures w14:val="none"/>
        </w:rPr>
        <w:t>Asmens (šeimos) socialinių paslaugų poreikį nustato Centro socialiniai darbuotojai, Savivaldybės mero nustatyta tvarka.</w:t>
      </w:r>
    </w:p>
    <w:p w14:paraId="65C392BC" w14:textId="77777777" w:rsidR="00CB57A7" w:rsidRPr="00D55E88" w:rsidRDefault="00CB57A7" w:rsidP="0013160F">
      <w:pPr>
        <w:pStyle w:val="Sraopastraipa"/>
        <w:tabs>
          <w:tab w:val="left" w:pos="993"/>
        </w:tabs>
        <w:spacing w:after="0" w:line="240" w:lineRule="auto"/>
        <w:ind w:left="567"/>
        <w:jc w:val="both"/>
        <w:rPr>
          <w:rFonts w:ascii="Times New Roman" w:eastAsia="Times New Roman" w:hAnsi="Times New Roman" w:cs="Times New Roman"/>
          <w:color w:val="000000"/>
          <w:kern w:val="0"/>
          <w:sz w:val="24"/>
          <w:szCs w:val="24"/>
          <w:lang w:eastAsia="lt-LT"/>
          <w14:ligatures w14:val="none"/>
        </w:rPr>
      </w:pPr>
    </w:p>
    <w:p w14:paraId="4F4CA4A5" w14:textId="77777777" w:rsidR="00CB57A7" w:rsidRPr="00D55E88" w:rsidRDefault="00CB57A7" w:rsidP="0013160F">
      <w:pPr>
        <w:tabs>
          <w:tab w:val="left" w:pos="851"/>
        </w:tabs>
        <w:spacing w:after="0" w:line="240" w:lineRule="auto"/>
        <w:jc w:val="center"/>
        <w:rPr>
          <w:rFonts w:ascii="Times New Roman" w:eastAsia="Times New Roman" w:hAnsi="Times New Roman" w:cs="Times New Roman"/>
          <w:kern w:val="0"/>
          <w:sz w:val="24"/>
          <w:szCs w:val="24"/>
          <w14:ligatures w14:val="none"/>
        </w:rPr>
      </w:pPr>
      <w:r w:rsidRPr="00D55E88">
        <w:rPr>
          <w:rFonts w:ascii="Times New Roman" w:eastAsia="Calibri" w:hAnsi="Times New Roman" w:cs="Times New Roman"/>
          <w:b/>
          <w:color w:val="000000"/>
          <w:kern w:val="0"/>
          <w:sz w:val="24"/>
          <w:szCs w:val="24"/>
          <w14:ligatures w14:val="none"/>
        </w:rPr>
        <w:t>II SKYRIUS</w:t>
      </w:r>
    </w:p>
    <w:p w14:paraId="4A553112" w14:textId="77777777" w:rsidR="00CB57A7" w:rsidRPr="00D55E88" w:rsidRDefault="00CB57A7" w:rsidP="0013160F">
      <w:pPr>
        <w:tabs>
          <w:tab w:val="left" w:pos="1080"/>
        </w:tabs>
        <w:spacing w:after="0" w:line="240" w:lineRule="auto"/>
        <w:jc w:val="center"/>
        <w:rPr>
          <w:rFonts w:ascii="Times New Roman" w:eastAsia="Times New Roman" w:hAnsi="Times New Roman" w:cs="Times New Roman"/>
          <w:b/>
          <w:color w:val="000000"/>
          <w:kern w:val="0"/>
          <w:sz w:val="24"/>
          <w:szCs w:val="24"/>
          <w14:ligatures w14:val="none"/>
        </w:rPr>
      </w:pPr>
      <w:r w:rsidRPr="00D55E88">
        <w:rPr>
          <w:rFonts w:ascii="Times New Roman" w:eastAsia="Calibri" w:hAnsi="Times New Roman" w:cs="Times New Roman"/>
          <w:b/>
          <w:color w:val="000000"/>
          <w:kern w:val="0"/>
          <w:sz w:val="24"/>
          <w:szCs w:val="24"/>
          <w14:ligatures w14:val="none"/>
        </w:rPr>
        <w:t>KREIPIMOSI DĖL SOCIALINIŲ PASLAUGŲ TVARKA</w:t>
      </w:r>
    </w:p>
    <w:p w14:paraId="7A3145B8" w14:textId="77777777" w:rsidR="00CB57A7" w:rsidRPr="00D55E88" w:rsidRDefault="00CB57A7" w:rsidP="0013160F">
      <w:pPr>
        <w:pStyle w:val="Sraopastraipa"/>
        <w:tabs>
          <w:tab w:val="left" w:pos="993"/>
        </w:tabs>
        <w:spacing w:after="0" w:line="240" w:lineRule="auto"/>
        <w:ind w:left="567"/>
        <w:jc w:val="center"/>
        <w:rPr>
          <w:rFonts w:ascii="Times New Roman" w:eastAsia="Times New Roman" w:hAnsi="Times New Roman" w:cs="Times New Roman"/>
          <w:color w:val="000000"/>
          <w:kern w:val="0"/>
          <w:sz w:val="24"/>
          <w:szCs w:val="24"/>
          <w14:ligatures w14:val="none"/>
        </w:rPr>
      </w:pPr>
    </w:p>
    <w:p w14:paraId="228B7128" w14:textId="77777777" w:rsidR="00CB57A7" w:rsidRPr="00D55E88" w:rsidRDefault="00CB57A7" w:rsidP="0013160F">
      <w:pPr>
        <w:pStyle w:val="Sraopastraipa"/>
        <w:numPr>
          <w:ilvl w:val="0"/>
          <w:numId w:val="1"/>
        </w:numPr>
        <w:tabs>
          <w:tab w:val="left" w:pos="993"/>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D55E88">
        <w:rPr>
          <w:rFonts w:ascii="Times New Roman" w:eastAsia="Times New Roman" w:hAnsi="Times New Roman" w:cs="Times New Roman"/>
          <w:color w:val="000000"/>
          <w:kern w:val="0"/>
          <w:sz w:val="24"/>
          <w:szCs w:val="24"/>
          <w14:ligatures w14:val="none"/>
        </w:rPr>
        <w:t xml:space="preserve">Dėl socialinių paslaugų, kurias finansuoja Savivaldybė iš savo biudžeto lėšų ar iš valstybės biudžeto specialių tikslinių dotacijų savivaldybių biudžetams, skyrimo raštišku prašymu tiesiogiai, paštu ar elektroniniais ryšiais, jeigu valstybės elektroninės valdžios sistemoje teikiama tokios rūšies elektroninė paslauga, Savivaldybėje gyvenantys asmenys (šeimos) kreipiasi Centrą (dėl bendrųjų </w:t>
      </w:r>
      <w:r w:rsidRPr="00D55E88">
        <w:rPr>
          <w:rFonts w:ascii="Times New Roman" w:eastAsia="Times New Roman" w:hAnsi="Times New Roman" w:cs="Times New Roman"/>
          <w:color w:val="000000"/>
          <w:kern w:val="0"/>
          <w:sz w:val="24"/>
          <w:szCs w:val="24"/>
          <w14:ligatures w14:val="none"/>
        </w:rPr>
        <w:lastRenderedPageBreak/>
        <w:t>socialinės ir socialinės priežiūros paslaugų) ar į Administracijos Socialinės paramos skyrių (dėl socialinės globos paslaugų). Dėl socialinių paslaugų skyrimo gali kreiptis:</w:t>
      </w:r>
    </w:p>
    <w:p w14:paraId="293E45F7" w14:textId="77777777" w:rsidR="00CB57A7" w:rsidRPr="00D55E88" w:rsidRDefault="00CB57A7" w:rsidP="0013160F">
      <w:pPr>
        <w:pStyle w:val="Sraopastraipa"/>
        <w:tabs>
          <w:tab w:val="left" w:pos="993"/>
        </w:tabs>
        <w:spacing w:after="0" w:line="240" w:lineRule="auto"/>
        <w:ind w:left="567"/>
        <w:jc w:val="both"/>
        <w:rPr>
          <w:rFonts w:ascii="Times New Roman" w:eastAsia="Times New Roman" w:hAnsi="Times New Roman" w:cs="Times New Roman"/>
          <w:color w:val="000000"/>
          <w:kern w:val="0"/>
          <w:sz w:val="24"/>
          <w:szCs w:val="24"/>
          <w14:ligatures w14:val="none"/>
        </w:rPr>
      </w:pPr>
      <w:r w:rsidRPr="00D55E88">
        <w:rPr>
          <w:rFonts w:ascii="Times New Roman" w:eastAsia="Times New Roman" w:hAnsi="Times New Roman" w:cs="Times New Roman"/>
          <w:color w:val="000000"/>
          <w:kern w:val="0"/>
          <w:sz w:val="24"/>
          <w:szCs w:val="24"/>
          <w14:ligatures w14:val="none"/>
        </w:rPr>
        <w:t>13.1. asmuo (vienas iš suaugusių šeimos narių) ar jo globėjas, rūpintojas;</w:t>
      </w:r>
    </w:p>
    <w:p w14:paraId="716E87CD" w14:textId="77777777" w:rsidR="00CB57A7" w:rsidRPr="00D55E88" w:rsidRDefault="00CB57A7" w:rsidP="0013160F">
      <w:pPr>
        <w:pStyle w:val="Sraopastraipa"/>
        <w:tabs>
          <w:tab w:val="left" w:pos="993"/>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D55E88">
        <w:rPr>
          <w:rFonts w:ascii="Times New Roman" w:eastAsia="Times New Roman" w:hAnsi="Times New Roman" w:cs="Times New Roman"/>
          <w:color w:val="000000"/>
          <w:kern w:val="0"/>
          <w:sz w:val="24"/>
          <w:szCs w:val="24"/>
          <w14:ligatures w14:val="none"/>
        </w:rPr>
        <w:t xml:space="preserve">13.2. veikdami asmens (šeimos) ar visuomenės socialinio saugumo interesais, – bendruomenės nariai ar kiti suinteresuoti asmenys. </w:t>
      </w:r>
    </w:p>
    <w:p w14:paraId="6C811071" w14:textId="77777777" w:rsidR="00CB57A7" w:rsidRPr="00D55E88" w:rsidRDefault="00CB57A7" w:rsidP="0013160F">
      <w:pPr>
        <w:pStyle w:val="Sraopastraipa"/>
        <w:tabs>
          <w:tab w:val="left" w:pos="993"/>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D55E88">
        <w:rPr>
          <w:rFonts w:ascii="Times New Roman" w:eastAsia="Times New Roman" w:hAnsi="Times New Roman" w:cs="Times New Roman"/>
          <w:color w:val="000000"/>
          <w:kern w:val="0"/>
          <w:sz w:val="24"/>
          <w:szCs w:val="24"/>
          <w14:ligatures w14:val="none"/>
        </w:rPr>
        <w:t>14. Aprašo 13.1 papunktyje nurodyti asmenys, kreipdamiesi į Centrą ar į Administracijos Socialinės paramos skyrių dėl socialinių paslaugų, pateikia Asmens (šeimos) socialinių paslaugų poreikio nustatymo ir skyrimo tvarkos aprašo II skyriuje nurodytus dokumentus.</w:t>
      </w:r>
    </w:p>
    <w:p w14:paraId="409EBD5C" w14:textId="77777777" w:rsidR="00CB57A7" w:rsidRPr="00D55E88" w:rsidRDefault="00CB57A7" w:rsidP="0013160F">
      <w:pPr>
        <w:pStyle w:val="Sraopastraipa"/>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D55E88">
        <w:rPr>
          <w:rFonts w:ascii="Times New Roman" w:eastAsia="Times New Roman" w:hAnsi="Times New Roman" w:cs="Times New Roman"/>
          <w:kern w:val="0"/>
          <w:sz w:val="24"/>
          <w:szCs w:val="24"/>
          <w14:ligatures w14:val="none"/>
        </w:rPr>
        <w:t>Aprašo 13.2 papunktyje nurodytu atveju, prašymo priedų pildyti nereikia, įrašomas paaiškinimas, kodėl asmuo (vienas iš suaugusių šeimos narių) ar jo globėjas, rūpintojas (nurodomas vardas ir pavardė) negali pats kreiptis dėl socialinių paslaugų skyrimo.</w:t>
      </w:r>
    </w:p>
    <w:p w14:paraId="493EB095" w14:textId="77777777" w:rsidR="00CB57A7" w:rsidRPr="00D55E88" w:rsidRDefault="00CB57A7" w:rsidP="0013160F">
      <w:pPr>
        <w:pStyle w:val="Sraopastraipa"/>
        <w:numPr>
          <w:ilvl w:val="0"/>
          <w:numId w:val="2"/>
        </w:numPr>
        <w:tabs>
          <w:tab w:val="left" w:pos="993"/>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D55E88">
        <w:rPr>
          <w:rFonts w:ascii="Times New Roman" w:eastAsia="Times New Roman" w:hAnsi="Times New Roman" w:cs="Times New Roman"/>
          <w:bCs/>
          <w:color w:val="000000"/>
          <w:kern w:val="0"/>
          <w:sz w:val="24"/>
          <w:szCs w:val="24"/>
          <w:lang w:eastAsia="lt-LT"/>
          <w14:ligatures w14:val="none"/>
        </w:rPr>
        <w:t xml:space="preserve">Švietimo ir ugdymo, sveikatos priežiūros, socialinių paslaugų įstaigų, policijos ir kitų institucijų darbuotojai, turintys duomenų apie socialinių paslaugų asmeniui (šeimai) reikalingumą Savivaldybės gyventojui, privalo apie tai nedelsdami informuoti Administracijos Socialinės paramos skyrių ir (ar) Centrą. </w:t>
      </w:r>
      <w:r w:rsidRPr="00D55E88">
        <w:rPr>
          <w:rFonts w:ascii="Times New Roman" w:eastAsia="Times New Roman" w:hAnsi="Times New Roman" w:cs="Times New Roman"/>
          <w:bCs/>
          <w:color w:val="000000"/>
          <w:kern w:val="0"/>
          <w:sz w:val="24"/>
          <w:szCs w:val="24"/>
          <w14:ligatures w14:val="none"/>
        </w:rPr>
        <w:t>Tokiu atveju Administracijos Socialinės paramos skyrius ar Centras inicijuoja asmens (šeimos) socialinių paslaugų poreikio nustatymą be asmens (vieno iš suaugusių šeimos narių) ar jo globėjo, rūpintojo Prašymo.</w:t>
      </w:r>
    </w:p>
    <w:p w14:paraId="4E7AF6A1" w14:textId="77777777" w:rsidR="00CB57A7" w:rsidRPr="00D55E88" w:rsidRDefault="00CB57A7" w:rsidP="0013160F">
      <w:pPr>
        <w:pStyle w:val="Sraopastraipa"/>
        <w:numPr>
          <w:ilvl w:val="0"/>
          <w:numId w:val="2"/>
        </w:numPr>
        <w:tabs>
          <w:tab w:val="left" w:pos="993"/>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D55E88">
        <w:rPr>
          <w:rFonts w:ascii="Times New Roman" w:eastAsia="Times New Roman" w:hAnsi="Times New Roman" w:cs="Times New Roman"/>
          <w:bCs/>
          <w:color w:val="000000"/>
          <w:kern w:val="0"/>
          <w:sz w:val="24"/>
          <w:szCs w:val="24"/>
          <w14:ligatures w14:val="none"/>
        </w:rPr>
        <w:t xml:space="preserve">Šiame skyriuje nenumatyti atvejai nagrinėjami vadovaujantis Asmens (šeimos) socialinių paslaugų poreikio nustatymo ir skyrimo tvarkos aprašo II skyriuje nustatyta tvarka. </w:t>
      </w:r>
    </w:p>
    <w:p w14:paraId="638E4E8A" w14:textId="77777777" w:rsidR="00CB57A7" w:rsidRPr="00D55E88" w:rsidRDefault="00CB57A7" w:rsidP="0013160F">
      <w:pPr>
        <w:pStyle w:val="Sraopastraipa"/>
        <w:tabs>
          <w:tab w:val="left" w:pos="993"/>
        </w:tabs>
        <w:spacing w:after="0" w:line="240" w:lineRule="auto"/>
        <w:ind w:left="567"/>
        <w:jc w:val="both"/>
        <w:rPr>
          <w:rFonts w:ascii="Times New Roman" w:eastAsia="Times New Roman" w:hAnsi="Times New Roman" w:cs="Times New Roman"/>
          <w:bCs/>
          <w:color w:val="000000"/>
          <w:kern w:val="0"/>
          <w:sz w:val="24"/>
          <w:szCs w:val="24"/>
          <w14:ligatures w14:val="none"/>
        </w:rPr>
      </w:pPr>
    </w:p>
    <w:p w14:paraId="477CD551" w14:textId="77777777" w:rsidR="00CB57A7" w:rsidRPr="00D55E88" w:rsidRDefault="00CB57A7" w:rsidP="0013160F">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14:ligatures w14:val="none"/>
        </w:rPr>
      </w:pPr>
      <w:r w:rsidRPr="00D55E88">
        <w:rPr>
          <w:rFonts w:ascii="Times New Roman" w:eastAsia="Times New Roman" w:hAnsi="Times New Roman" w:cs="Times New Roman"/>
          <w:b/>
          <w:color w:val="000000"/>
          <w:kern w:val="0"/>
          <w:sz w:val="24"/>
          <w:szCs w:val="24"/>
          <w14:ligatures w14:val="none"/>
        </w:rPr>
        <w:t>III SKYRIUS</w:t>
      </w:r>
    </w:p>
    <w:p w14:paraId="1B106828" w14:textId="77777777" w:rsidR="00CB57A7" w:rsidRPr="00D55E88" w:rsidRDefault="00CB57A7" w:rsidP="0013160F">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14:ligatures w14:val="none"/>
        </w:rPr>
      </w:pPr>
      <w:r w:rsidRPr="00D55E88">
        <w:rPr>
          <w:rFonts w:ascii="Times New Roman" w:eastAsia="Times New Roman" w:hAnsi="Times New Roman" w:cs="Times New Roman"/>
          <w:b/>
          <w:color w:val="000000"/>
          <w:kern w:val="0"/>
          <w:sz w:val="24"/>
          <w:szCs w:val="24"/>
          <w14:ligatures w14:val="none"/>
        </w:rPr>
        <w:t xml:space="preserve">SOCIALINIŲ PASLAUGŲ TEIKIMAS IR SKYRIMAS </w:t>
      </w:r>
    </w:p>
    <w:p w14:paraId="5F78974D" w14:textId="77777777" w:rsidR="00CB57A7" w:rsidRPr="00D55E88" w:rsidRDefault="00CB57A7" w:rsidP="0013160F">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uppressAutoHyphens/>
        <w:spacing w:after="0" w:line="240" w:lineRule="auto"/>
        <w:jc w:val="center"/>
        <w:textAlignment w:val="baseline"/>
        <w:rPr>
          <w:rFonts w:ascii="Times New Roman" w:eastAsia="Calibri" w:hAnsi="Times New Roman" w:cs="Times New Roman"/>
          <w:b/>
          <w:color w:val="000000"/>
          <w:kern w:val="0"/>
          <w:sz w:val="24"/>
          <w:szCs w:val="24"/>
          <w14:ligatures w14:val="none"/>
        </w:rPr>
      </w:pPr>
    </w:p>
    <w:p w14:paraId="30515DD5" w14:textId="77777777" w:rsidR="00CB57A7" w:rsidRPr="00D55E88" w:rsidRDefault="00CB57A7" w:rsidP="0013160F">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uppressAutoHyphens/>
        <w:spacing w:after="0" w:line="240" w:lineRule="auto"/>
        <w:jc w:val="center"/>
        <w:textAlignment w:val="baseline"/>
        <w:rPr>
          <w:rFonts w:ascii="Times New Roman" w:eastAsia="Calibri" w:hAnsi="Times New Roman" w:cs="Times New Roman"/>
          <w:b/>
          <w:color w:val="000000"/>
          <w:kern w:val="0"/>
          <w:sz w:val="24"/>
          <w:szCs w:val="24"/>
          <w14:ligatures w14:val="none"/>
        </w:rPr>
      </w:pPr>
      <w:r w:rsidRPr="00D55E88">
        <w:rPr>
          <w:rFonts w:ascii="Times New Roman" w:eastAsia="Calibri" w:hAnsi="Times New Roman" w:cs="Times New Roman"/>
          <w:b/>
          <w:color w:val="000000"/>
          <w:kern w:val="0"/>
          <w:sz w:val="24"/>
          <w:szCs w:val="24"/>
          <w14:ligatures w14:val="none"/>
        </w:rPr>
        <w:t>PIRMASIS SKIRSNIS</w:t>
      </w:r>
    </w:p>
    <w:p w14:paraId="3C898DB2" w14:textId="77777777" w:rsidR="00CB57A7" w:rsidRPr="00D55E88" w:rsidRDefault="00CB57A7" w:rsidP="0013160F">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14:ligatures w14:val="none"/>
        </w:rPr>
      </w:pPr>
      <w:r w:rsidRPr="00D55E88">
        <w:rPr>
          <w:rFonts w:ascii="Times New Roman" w:eastAsia="Times New Roman" w:hAnsi="Times New Roman" w:cs="Times New Roman"/>
          <w:b/>
          <w:kern w:val="0"/>
          <w:sz w:val="24"/>
          <w:szCs w:val="24"/>
          <w14:ligatures w14:val="none"/>
        </w:rPr>
        <w:t xml:space="preserve">BENDRŲJŲ IR PREVENCINIŲ SOCIALINIŲ </w:t>
      </w:r>
      <w:r w:rsidRPr="00D55E88">
        <w:rPr>
          <w:rFonts w:ascii="Times New Roman" w:eastAsia="Times New Roman" w:hAnsi="Times New Roman" w:cs="Times New Roman"/>
          <w:b/>
          <w:color w:val="000000"/>
          <w:kern w:val="0"/>
          <w:sz w:val="24"/>
          <w:szCs w:val="24"/>
          <w14:ligatures w14:val="none"/>
        </w:rPr>
        <w:t>PASLAUGŲ TEIKIMAS IR SKYRIMAS</w:t>
      </w:r>
    </w:p>
    <w:p w14:paraId="61F9CEBB" w14:textId="77777777" w:rsidR="00CB57A7" w:rsidRPr="00D55E88" w:rsidRDefault="00CB57A7" w:rsidP="0013160F">
      <w:pPr>
        <w:pStyle w:val="Sraopastraipa"/>
        <w:tabs>
          <w:tab w:val="left" w:pos="993"/>
        </w:tabs>
        <w:spacing w:after="0" w:line="240" w:lineRule="auto"/>
        <w:ind w:left="567"/>
        <w:jc w:val="center"/>
        <w:rPr>
          <w:rFonts w:ascii="Times New Roman" w:eastAsia="Times New Roman" w:hAnsi="Times New Roman" w:cs="Times New Roman"/>
          <w:color w:val="000000"/>
          <w:kern w:val="0"/>
          <w:sz w:val="24"/>
          <w:szCs w:val="24"/>
          <w14:ligatures w14:val="none"/>
        </w:rPr>
      </w:pPr>
    </w:p>
    <w:p w14:paraId="0D55CFDD" w14:textId="0B5F9B18" w:rsidR="00CB57A7" w:rsidRPr="00D55E88" w:rsidRDefault="00CB57A7" w:rsidP="0013160F">
      <w:pPr>
        <w:pStyle w:val="Sraopastraipa"/>
        <w:numPr>
          <w:ilvl w:val="0"/>
          <w:numId w:val="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D55E88">
        <w:rPr>
          <w:rFonts w:ascii="Times New Roman" w:eastAsia="Times New Roman" w:hAnsi="Times New Roman" w:cs="Times New Roman"/>
          <w:bCs/>
          <w:kern w:val="0"/>
          <w:sz w:val="24"/>
          <w:szCs w:val="24"/>
          <w14:ligatures w14:val="none"/>
        </w:rPr>
        <w:t>Bendrąsias ir prevencines socialines paslaugas</w:t>
      </w:r>
      <w:r w:rsidRPr="00D55E88">
        <w:rPr>
          <w:rFonts w:ascii="Times New Roman" w:eastAsia="Times New Roman" w:hAnsi="Times New Roman" w:cs="Times New Roman"/>
          <w:kern w:val="0"/>
          <w:sz w:val="24"/>
          <w:szCs w:val="24"/>
          <w14:ligatures w14:val="none"/>
        </w:rPr>
        <w:t xml:space="preserve"> teikia Centras, kurias gali gauti asmenys, nurodyti Socialinių paslaugų kataloge. Organizuojant prevencines socialines paslaugas (prevencinės socialinės paslaugos asmeniui (šeimai, bendruomenei) organizuojamos vadovaujantis socialinės apsaugos ir darbo ministro nustatyta </w:t>
      </w:r>
      <w:r w:rsidR="002469B8" w:rsidRPr="00D55E88">
        <w:rPr>
          <w:rFonts w:ascii="Times New Roman" w:eastAsia="Times New Roman" w:hAnsi="Times New Roman" w:cs="Times New Roman"/>
          <w:kern w:val="0"/>
          <w:sz w:val="24"/>
          <w:szCs w:val="24"/>
          <w14:ligatures w14:val="none"/>
        </w:rPr>
        <w:t>P</w:t>
      </w:r>
      <w:r w:rsidRPr="00D55E88">
        <w:rPr>
          <w:rFonts w:ascii="Times New Roman" w:eastAsia="Times New Roman" w:hAnsi="Times New Roman" w:cs="Times New Roman"/>
          <w:kern w:val="0"/>
          <w:sz w:val="24"/>
          <w:szCs w:val="24"/>
          <w14:ligatures w14:val="none"/>
        </w:rPr>
        <w:t xml:space="preserve">revencinių socialinių paslaugų organizavimo ir teikimo tvarka ir Savivaldybės tarybos nustatyta tvarka. </w:t>
      </w:r>
    </w:p>
    <w:p w14:paraId="79B4DF3F" w14:textId="77777777" w:rsidR="00CB57A7" w:rsidRPr="00D55E88" w:rsidRDefault="00CB57A7" w:rsidP="0013160F">
      <w:pPr>
        <w:pStyle w:val="Sraopastraipa"/>
        <w:numPr>
          <w:ilvl w:val="0"/>
          <w:numId w:val="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D55E88">
        <w:rPr>
          <w:rFonts w:ascii="Times New Roman" w:eastAsia="Times New Roman" w:hAnsi="Times New Roman" w:cs="Times New Roman"/>
          <w:kern w:val="0"/>
          <w:sz w:val="24"/>
          <w:szCs w:val="24"/>
          <w14:ligatures w14:val="none"/>
        </w:rPr>
        <w:t>Maitinimo paslauga teikiama asmenims, kuriems nustatytas pagalbos į namus poreikis, vadovaujantis šio Aprašo IV skyriaus antro skirsnio poskyrio „</w:t>
      </w:r>
      <w:r w:rsidRPr="00D55E88">
        <w:rPr>
          <w:rFonts w:ascii="Times New Roman" w:eastAsia="Calibri" w:hAnsi="Times New Roman" w:cs="Times New Roman"/>
          <w:bCs/>
          <w:kern w:val="0"/>
          <w:sz w:val="24"/>
          <w:szCs w:val="24"/>
          <w14:ligatures w14:val="none"/>
        </w:rPr>
        <w:t>Pagalbos į namus teikimas ir skyrimas</w:t>
      </w:r>
      <w:r w:rsidRPr="00D55E88">
        <w:rPr>
          <w:rFonts w:ascii="Times New Roman" w:eastAsia="Times New Roman" w:hAnsi="Times New Roman" w:cs="Times New Roman"/>
          <w:kern w:val="0"/>
          <w:sz w:val="24"/>
          <w:szCs w:val="24"/>
          <w14:ligatures w14:val="none"/>
        </w:rPr>
        <w:t>“ nustatyta tvarka.</w:t>
      </w:r>
    </w:p>
    <w:p w14:paraId="0269E73A" w14:textId="77777777" w:rsidR="00990BBE" w:rsidRPr="00D55E88" w:rsidRDefault="00CB57A7" w:rsidP="0013160F">
      <w:pPr>
        <w:pStyle w:val="Sraopastraipa"/>
        <w:numPr>
          <w:ilvl w:val="0"/>
          <w:numId w:val="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D55E88">
        <w:rPr>
          <w:rFonts w:ascii="Times New Roman" w:eastAsia="Times New Roman" w:hAnsi="Times New Roman" w:cs="Times New Roman"/>
          <w:kern w:val="0"/>
          <w:sz w:val="24"/>
          <w:szCs w:val="24"/>
          <w14:ligatures w14:val="none"/>
        </w:rPr>
        <w:t>Transporto paslauga teikiama vadovaujantis šio Aprašo IV skyriaus pirmo skirsnio poskyrio „</w:t>
      </w:r>
      <w:r w:rsidRPr="00D55E88">
        <w:rPr>
          <w:rFonts w:ascii="Times New Roman" w:eastAsia="Times New Roman" w:hAnsi="Times New Roman" w:cs="Times New Roman"/>
          <w:bCs/>
          <w:kern w:val="0"/>
          <w:sz w:val="24"/>
          <w:szCs w:val="24"/>
          <w14:ligatures w14:val="none"/>
        </w:rPr>
        <w:t>Transporto paslaugų teikimas ir skyrimas</w:t>
      </w:r>
      <w:r w:rsidRPr="00D55E88">
        <w:rPr>
          <w:rFonts w:ascii="Times New Roman" w:eastAsia="Times New Roman" w:hAnsi="Times New Roman" w:cs="Times New Roman"/>
          <w:kern w:val="0"/>
          <w:sz w:val="24"/>
          <w:szCs w:val="24"/>
          <w14:ligatures w14:val="none"/>
        </w:rPr>
        <w:t>“ nustatyta tvarka.</w:t>
      </w:r>
    </w:p>
    <w:p w14:paraId="1B854107" w14:textId="77777777" w:rsidR="00990BBE" w:rsidRPr="00D55E88" w:rsidRDefault="00CB57A7" w:rsidP="0013160F">
      <w:pPr>
        <w:pStyle w:val="Sraopastraipa"/>
        <w:numPr>
          <w:ilvl w:val="0"/>
          <w:numId w:val="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D55E88">
        <w:rPr>
          <w:rFonts w:ascii="Times New Roman" w:eastAsia="Times New Roman" w:hAnsi="Times New Roman" w:cs="Times New Roman"/>
          <w:kern w:val="0"/>
          <w:sz w:val="24"/>
          <w:szCs w:val="24"/>
          <w:lang w:eastAsia="lt-LT"/>
          <w14:ligatures w14:val="none"/>
        </w:rPr>
        <w:t>Centro direktoriaus paskirtas darbuotojas informaciją apie suteiktas</w:t>
      </w:r>
      <w:r w:rsidRPr="00D55E88">
        <w:rPr>
          <w:rFonts w:ascii="Times New Roman" w:eastAsia="Times New Roman" w:hAnsi="Times New Roman" w:cs="Times New Roman"/>
          <w:bCs/>
          <w:kern w:val="0"/>
          <w:sz w:val="24"/>
          <w:szCs w:val="24"/>
          <w14:ligatures w14:val="none"/>
        </w:rPr>
        <w:t xml:space="preserve"> bendrąsias ir prevencines socialines paslaugas </w:t>
      </w:r>
      <w:r w:rsidRPr="00D55E88">
        <w:rPr>
          <w:rFonts w:ascii="Times New Roman" w:eastAsia="Times New Roman" w:hAnsi="Times New Roman" w:cs="Times New Roman"/>
          <w:kern w:val="0"/>
          <w:sz w:val="24"/>
          <w:szCs w:val="24"/>
          <w:lang w:eastAsia="lt-LT"/>
          <w14:ligatures w14:val="none"/>
        </w:rPr>
        <w:t>suveda į Socialinės paramos šeimai informacinės sistemą (toliau – SPIS).</w:t>
      </w:r>
    </w:p>
    <w:p w14:paraId="768AEA94" w14:textId="77777777" w:rsidR="00990BBE" w:rsidRPr="00245F81" w:rsidRDefault="00990BBE" w:rsidP="0013160F">
      <w:pPr>
        <w:pStyle w:val="Sraopastraipa"/>
        <w:tabs>
          <w:tab w:val="left" w:pos="993"/>
        </w:tabs>
        <w:spacing w:after="0" w:line="240" w:lineRule="auto"/>
        <w:ind w:left="567"/>
        <w:jc w:val="both"/>
        <w:rPr>
          <w:rFonts w:ascii="Times New Roman" w:eastAsia="Times New Roman" w:hAnsi="Times New Roman" w:cs="Times New Roman"/>
          <w:kern w:val="0"/>
          <w:sz w:val="24"/>
          <w:szCs w:val="24"/>
          <w:lang w:eastAsia="lt-LT"/>
          <w14:ligatures w14:val="none"/>
        </w:rPr>
      </w:pPr>
    </w:p>
    <w:p w14:paraId="6D50BD2A" w14:textId="77777777" w:rsidR="00990BBE" w:rsidRPr="00B87978" w:rsidRDefault="00990BBE" w:rsidP="00990BBE">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kern w:val="0"/>
          <w:sz w:val="24"/>
          <w:szCs w:val="24"/>
          <w14:ligatures w14:val="none"/>
        </w:rPr>
      </w:pPr>
      <w:r w:rsidRPr="00B87978">
        <w:rPr>
          <w:rFonts w:ascii="Times New Roman" w:eastAsia="Times New Roman" w:hAnsi="Times New Roman" w:cs="Times New Roman"/>
          <w:b/>
          <w:kern w:val="0"/>
          <w:sz w:val="24"/>
          <w:szCs w:val="24"/>
          <w14:ligatures w14:val="none"/>
        </w:rPr>
        <w:t>Transporto paslaugų teikimas ir skyrimas</w:t>
      </w:r>
    </w:p>
    <w:p w14:paraId="66307DA3" w14:textId="77777777" w:rsidR="00990BBE" w:rsidRPr="00B87978" w:rsidRDefault="00990BBE" w:rsidP="00990BBE">
      <w:pPr>
        <w:pStyle w:val="Sraopastraipa"/>
        <w:tabs>
          <w:tab w:val="left" w:pos="993"/>
        </w:tabs>
        <w:spacing w:after="0"/>
        <w:ind w:left="567"/>
        <w:jc w:val="center"/>
        <w:rPr>
          <w:rFonts w:ascii="Times New Roman" w:eastAsia="Times New Roman" w:hAnsi="Times New Roman" w:cs="Times New Roman"/>
          <w:kern w:val="0"/>
          <w:sz w:val="24"/>
          <w:szCs w:val="24"/>
          <w14:ligatures w14:val="none"/>
        </w:rPr>
      </w:pPr>
    </w:p>
    <w:p w14:paraId="14843C76" w14:textId="77777777" w:rsidR="00990BBE" w:rsidRPr="00B87978" w:rsidRDefault="00CB57A7" w:rsidP="0013160F">
      <w:pPr>
        <w:pStyle w:val="Sraopastraipa"/>
        <w:numPr>
          <w:ilvl w:val="0"/>
          <w:numId w:val="2"/>
        </w:numPr>
        <w:tabs>
          <w:tab w:val="left" w:pos="851"/>
          <w:tab w:val="left" w:pos="993"/>
        </w:tabs>
        <w:spacing w:after="0" w:line="240" w:lineRule="auto"/>
        <w:ind w:hanging="153"/>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Transporto paslaugos gali būti teikiamos:</w:t>
      </w:r>
    </w:p>
    <w:p w14:paraId="62DC733B" w14:textId="77777777" w:rsidR="00990BBE" w:rsidRPr="00B87978" w:rsidRDefault="00990BBE" w:rsidP="0013160F">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21</w:t>
      </w:r>
      <w:r w:rsidR="00CB57A7" w:rsidRPr="00B87978">
        <w:rPr>
          <w:rFonts w:ascii="Times New Roman" w:eastAsia="Times New Roman" w:hAnsi="Times New Roman" w:cs="Times New Roman"/>
          <w:kern w:val="0"/>
          <w:sz w:val="24"/>
          <w:szCs w:val="24"/>
          <w14:ligatures w14:val="none"/>
        </w:rPr>
        <w:t>.1. vykti į Neringos pirminės sveikatos priežiūros centrą ir parvykti (išskyrus asmenims, gulintiems stacionarinės slaugos ir palaikomojo gydymo skyriuje);</w:t>
      </w:r>
    </w:p>
    <w:p w14:paraId="5E54F78C" w14:textId="77777777" w:rsidR="00990BBE" w:rsidRPr="00B87978" w:rsidRDefault="00990BBE" w:rsidP="0013160F">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21</w:t>
      </w:r>
      <w:r w:rsidR="00CB57A7" w:rsidRPr="00B87978">
        <w:rPr>
          <w:rFonts w:ascii="Times New Roman" w:eastAsia="Times New Roman" w:hAnsi="Times New Roman" w:cs="Times New Roman"/>
          <w:kern w:val="0"/>
          <w:sz w:val="24"/>
          <w:szCs w:val="24"/>
          <w14:ligatures w14:val="none"/>
        </w:rPr>
        <w:t>.2. vykti į Klaipėdos miesto gydymo, slaugos ir reabilitacijos įstaigas;</w:t>
      </w:r>
    </w:p>
    <w:p w14:paraId="386DAC96" w14:textId="77777777" w:rsidR="00990BBE" w:rsidRPr="00B87978" w:rsidRDefault="00990BBE" w:rsidP="0013160F">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21</w:t>
      </w:r>
      <w:r w:rsidR="00CB57A7" w:rsidRPr="00B87978">
        <w:rPr>
          <w:rFonts w:ascii="Times New Roman" w:eastAsia="Times New Roman" w:hAnsi="Times New Roman" w:cs="Times New Roman"/>
          <w:kern w:val="0"/>
          <w:sz w:val="24"/>
          <w:szCs w:val="24"/>
          <w14:ligatures w14:val="none"/>
        </w:rPr>
        <w:t xml:space="preserve">.3.  vykti į  ortopedijos ar specialiosios pagalbos priemonių įmones; </w:t>
      </w:r>
    </w:p>
    <w:p w14:paraId="02A690E1" w14:textId="77777777" w:rsidR="00990BBE" w:rsidRPr="00B87978" w:rsidRDefault="00990BBE" w:rsidP="0013160F">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21</w:t>
      </w:r>
      <w:r w:rsidR="00CB57A7" w:rsidRPr="00B87978">
        <w:rPr>
          <w:rFonts w:ascii="Times New Roman" w:eastAsia="Times New Roman" w:hAnsi="Times New Roman" w:cs="Times New Roman"/>
          <w:kern w:val="0"/>
          <w:sz w:val="24"/>
          <w:szCs w:val="24"/>
          <w14:ligatures w14:val="none"/>
        </w:rPr>
        <w:t>.4. vykti į kitų miestų sveikatos priežiūros įstaigas. Paslauga teikiama tik tada, kai Klaipėdos mieste tam tikros rūšies sveikatos priežiūros paslaugos neteikiamos ir yra tai patvirtinanti gydytojo pažyma;</w:t>
      </w:r>
    </w:p>
    <w:p w14:paraId="3DE5CDC4" w14:textId="6C7C6B32" w:rsidR="00990BBE" w:rsidRPr="00B87978" w:rsidRDefault="00990BBE" w:rsidP="0013160F">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21</w:t>
      </w:r>
      <w:r w:rsidR="00CB57A7" w:rsidRPr="00B87978">
        <w:rPr>
          <w:rFonts w:ascii="Times New Roman" w:eastAsia="Times New Roman" w:hAnsi="Times New Roman" w:cs="Times New Roman"/>
          <w:kern w:val="0"/>
          <w:sz w:val="24"/>
          <w:szCs w:val="24"/>
          <w14:ligatures w14:val="none"/>
        </w:rPr>
        <w:t>.</w:t>
      </w:r>
      <w:r w:rsidR="007C64D9">
        <w:rPr>
          <w:rFonts w:ascii="Times New Roman" w:eastAsia="Times New Roman" w:hAnsi="Times New Roman" w:cs="Times New Roman"/>
          <w:kern w:val="0"/>
          <w:sz w:val="24"/>
          <w:szCs w:val="24"/>
          <w14:ligatures w14:val="none"/>
        </w:rPr>
        <w:t>5</w:t>
      </w:r>
      <w:r w:rsidR="00CB57A7" w:rsidRPr="00B87978">
        <w:rPr>
          <w:rFonts w:ascii="Times New Roman" w:eastAsia="Times New Roman" w:hAnsi="Times New Roman" w:cs="Times New Roman"/>
          <w:kern w:val="0"/>
          <w:sz w:val="24"/>
          <w:szCs w:val="24"/>
          <w14:ligatures w14:val="none"/>
        </w:rPr>
        <w:t>. vykti į chemoterapijos, spindulinės terapijos ir kitas procedūras ir parvykti iš jų;</w:t>
      </w:r>
    </w:p>
    <w:p w14:paraId="35D2D13C" w14:textId="556F04D4" w:rsidR="00990BBE" w:rsidRPr="00B87978" w:rsidRDefault="00990BBE" w:rsidP="0013160F">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lastRenderedPageBreak/>
        <w:t>21</w:t>
      </w:r>
      <w:r w:rsidR="00CB57A7" w:rsidRPr="00B87978">
        <w:rPr>
          <w:rFonts w:ascii="Times New Roman" w:eastAsia="Times New Roman" w:hAnsi="Times New Roman" w:cs="Times New Roman"/>
          <w:kern w:val="0"/>
          <w:sz w:val="24"/>
          <w:szCs w:val="24"/>
          <w14:ligatures w14:val="none"/>
        </w:rPr>
        <w:t>.</w:t>
      </w:r>
      <w:r w:rsidR="007C64D9">
        <w:rPr>
          <w:rFonts w:ascii="Times New Roman" w:eastAsia="Times New Roman" w:hAnsi="Times New Roman" w:cs="Times New Roman"/>
          <w:kern w:val="0"/>
          <w:sz w:val="24"/>
          <w:szCs w:val="24"/>
          <w14:ligatures w14:val="none"/>
        </w:rPr>
        <w:t>6</w:t>
      </w:r>
      <w:r w:rsidR="00CB57A7" w:rsidRPr="00B87978">
        <w:rPr>
          <w:rFonts w:ascii="Times New Roman" w:eastAsia="Times New Roman" w:hAnsi="Times New Roman" w:cs="Times New Roman"/>
          <w:kern w:val="0"/>
          <w:sz w:val="24"/>
          <w:szCs w:val="24"/>
          <w14:ligatures w14:val="none"/>
        </w:rPr>
        <w:t>. vykti į gydymą hemodializėmis ir parvykti iš jų;</w:t>
      </w:r>
    </w:p>
    <w:p w14:paraId="3CD911A0" w14:textId="226D90C8" w:rsidR="00990BBE" w:rsidRPr="00B87978" w:rsidRDefault="00990BBE" w:rsidP="0013160F">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21</w:t>
      </w:r>
      <w:r w:rsidR="00CB57A7" w:rsidRPr="00B87978">
        <w:rPr>
          <w:rFonts w:ascii="Times New Roman" w:eastAsia="Times New Roman" w:hAnsi="Times New Roman" w:cs="Times New Roman"/>
          <w:kern w:val="0"/>
          <w:sz w:val="24"/>
          <w:szCs w:val="24"/>
          <w14:ligatures w14:val="none"/>
        </w:rPr>
        <w:t>.</w:t>
      </w:r>
      <w:r w:rsidR="007C64D9">
        <w:rPr>
          <w:rFonts w:ascii="Times New Roman" w:eastAsia="Times New Roman" w:hAnsi="Times New Roman" w:cs="Times New Roman"/>
          <w:kern w:val="0"/>
          <w:sz w:val="24"/>
          <w:szCs w:val="24"/>
          <w14:ligatures w14:val="none"/>
        </w:rPr>
        <w:t>7</w:t>
      </w:r>
      <w:r w:rsidR="00CB57A7" w:rsidRPr="00B87978">
        <w:rPr>
          <w:rFonts w:ascii="Times New Roman" w:eastAsia="Times New Roman" w:hAnsi="Times New Roman" w:cs="Times New Roman"/>
          <w:kern w:val="0"/>
          <w:sz w:val="24"/>
          <w:szCs w:val="24"/>
          <w14:ligatures w14:val="none"/>
        </w:rPr>
        <w:t>. vaikams vykti į ankstyvosios reabilitacijos, ugdymo, socialines paslaugas teikiančias įstaigas Klaipėdoje;</w:t>
      </w:r>
    </w:p>
    <w:p w14:paraId="6456AB61" w14:textId="2C7B9E7D" w:rsidR="00990BBE" w:rsidRPr="00B87978" w:rsidRDefault="00990BBE" w:rsidP="0013160F">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21</w:t>
      </w:r>
      <w:r w:rsidR="00CB57A7" w:rsidRPr="00B87978">
        <w:rPr>
          <w:rFonts w:ascii="Times New Roman" w:eastAsia="Times New Roman" w:hAnsi="Times New Roman" w:cs="Times New Roman"/>
          <w:kern w:val="0"/>
          <w:sz w:val="24"/>
          <w:szCs w:val="24"/>
          <w14:ligatures w14:val="none"/>
        </w:rPr>
        <w:t>.</w:t>
      </w:r>
      <w:r w:rsidR="007C64D9">
        <w:rPr>
          <w:rFonts w:ascii="Times New Roman" w:eastAsia="Times New Roman" w:hAnsi="Times New Roman" w:cs="Times New Roman"/>
          <w:kern w:val="0"/>
          <w:sz w:val="24"/>
          <w:szCs w:val="24"/>
          <w14:ligatures w14:val="none"/>
        </w:rPr>
        <w:t>8</w:t>
      </w:r>
      <w:r w:rsidR="00CB57A7" w:rsidRPr="00B87978">
        <w:rPr>
          <w:rFonts w:ascii="Times New Roman" w:eastAsia="Times New Roman" w:hAnsi="Times New Roman" w:cs="Times New Roman"/>
          <w:kern w:val="0"/>
          <w:sz w:val="24"/>
          <w:szCs w:val="24"/>
          <w14:ligatures w14:val="none"/>
        </w:rPr>
        <w:t>. vykti iš gydymo įstaigų bet kuriuo paros metu, savaitgaliais ir švenčių dienomis, kai, nuvežus greitosios medicininės pagalbos transportu, asmenys nėra guldomi į ligoninę.</w:t>
      </w:r>
    </w:p>
    <w:p w14:paraId="0C409F08" w14:textId="3526BD2B" w:rsidR="001546B1" w:rsidRPr="00B87978" w:rsidRDefault="001546B1" w:rsidP="0013160F">
      <w:pPr>
        <w:pStyle w:val="Sraopastraipa"/>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21.</w:t>
      </w:r>
      <w:r w:rsidR="007C64D9">
        <w:rPr>
          <w:rFonts w:ascii="Times New Roman" w:eastAsia="Times New Roman" w:hAnsi="Times New Roman" w:cs="Times New Roman"/>
          <w:kern w:val="0"/>
          <w:sz w:val="24"/>
          <w:szCs w:val="24"/>
          <w14:ligatures w14:val="none"/>
        </w:rPr>
        <w:t>9</w:t>
      </w:r>
      <w:r w:rsidRPr="00B87978">
        <w:rPr>
          <w:rFonts w:ascii="Times New Roman" w:eastAsia="Times New Roman" w:hAnsi="Times New Roman" w:cs="Times New Roman"/>
          <w:kern w:val="0"/>
          <w:sz w:val="24"/>
          <w:szCs w:val="24"/>
          <w14:ligatures w14:val="none"/>
        </w:rPr>
        <w:t>. esant laisvam automobiliui transporto paslauga gali būti teikiama atsižvelgiant į individualius gyventojų poreikius. Šiuo atveju paslauga teikiama mokamai</w:t>
      </w:r>
      <w:r w:rsidR="000229FB">
        <w:rPr>
          <w:rFonts w:ascii="Times New Roman" w:eastAsia="Times New Roman" w:hAnsi="Times New Roman" w:cs="Times New Roman"/>
          <w:kern w:val="0"/>
          <w:sz w:val="24"/>
          <w:szCs w:val="24"/>
          <w14:ligatures w14:val="none"/>
        </w:rPr>
        <w:t xml:space="preserve"> Tvarkos aprašo 134 punkte nustatyta tvarka. </w:t>
      </w:r>
    </w:p>
    <w:p w14:paraId="6FC9F953" w14:textId="2F1732B7" w:rsidR="00990BBE" w:rsidRPr="00B87978" w:rsidRDefault="00CB57A7" w:rsidP="0013160F">
      <w:pPr>
        <w:pStyle w:val="Sraopastraipa"/>
        <w:numPr>
          <w:ilvl w:val="0"/>
          <w:numId w:val="2"/>
        </w:numPr>
        <w:tabs>
          <w:tab w:val="left" w:pos="851"/>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Transporto paslaugos teikiamos darbo dienomis. Atsiradus būtinybei, kai asmuo, nuvežtas greitosios medicininės pagalbos transportu, neguldomas į ligoninę, transporto paslaugos teikiamos ištisą parą ir savaitgaliais, atsižvelgiant į AB „Smiltynės perkėla“ grafikus.</w:t>
      </w:r>
    </w:p>
    <w:p w14:paraId="0E939A16" w14:textId="77777777" w:rsidR="00990BBE" w:rsidRPr="00B87978" w:rsidRDefault="00CB57A7" w:rsidP="0013160F">
      <w:pPr>
        <w:pStyle w:val="Sraopastraipa"/>
        <w:numPr>
          <w:ilvl w:val="0"/>
          <w:numId w:val="2"/>
        </w:numPr>
        <w:tabs>
          <w:tab w:val="left" w:pos="851"/>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Transporto paslaugos gali būti teikiamos šiems asmenims:</w:t>
      </w:r>
    </w:p>
    <w:p w14:paraId="145D6182" w14:textId="77777777" w:rsidR="00990BBE" w:rsidRPr="00B87978" w:rsidRDefault="00990BBE" w:rsidP="0013160F">
      <w:pPr>
        <w:pStyle w:val="Sraopastraipa"/>
        <w:tabs>
          <w:tab w:val="left" w:pos="851"/>
        </w:tabs>
        <w:spacing w:after="0" w:line="240" w:lineRule="auto"/>
        <w:ind w:left="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23</w:t>
      </w:r>
      <w:r w:rsidR="00CB57A7" w:rsidRPr="00B87978">
        <w:rPr>
          <w:rFonts w:ascii="Times New Roman" w:eastAsia="Times New Roman" w:hAnsi="Times New Roman" w:cs="Times New Roman"/>
          <w:kern w:val="0"/>
          <w:sz w:val="24"/>
          <w:szCs w:val="24"/>
          <w14:ligatures w14:val="none"/>
        </w:rPr>
        <w:t xml:space="preserve">.1. neįgaliems vaikams ir juos lydintiems asmenims; </w:t>
      </w:r>
    </w:p>
    <w:p w14:paraId="69E5D890" w14:textId="77777777" w:rsidR="00990BBE" w:rsidRPr="00B87978" w:rsidRDefault="00990BBE" w:rsidP="0013160F">
      <w:pPr>
        <w:pStyle w:val="Sraopastraipa"/>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23</w:t>
      </w:r>
      <w:r w:rsidR="00CB57A7" w:rsidRPr="00B87978">
        <w:rPr>
          <w:rFonts w:ascii="Times New Roman" w:eastAsia="Times New Roman" w:hAnsi="Times New Roman" w:cs="Times New Roman"/>
          <w:kern w:val="0"/>
          <w:sz w:val="24"/>
          <w:szCs w:val="24"/>
          <w14:ligatures w14:val="none"/>
        </w:rPr>
        <w:t>.2. asmenims, kurie yra pripažinti nedarbingais ar pripažinti iš dalies darbingais bei juos lydintiems asmenims;</w:t>
      </w:r>
    </w:p>
    <w:p w14:paraId="1E3E8789" w14:textId="5A8FDE96" w:rsidR="00990BBE" w:rsidRPr="00B87978" w:rsidRDefault="00990BBE" w:rsidP="0013160F">
      <w:pPr>
        <w:pStyle w:val="Sraopastraipa"/>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23</w:t>
      </w:r>
      <w:r w:rsidR="00CB57A7" w:rsidRPr="00B87978">
        <w:rPr>
          <w:rFonts w:ascii="Times New Roman" w:eastAsia="Times New Roman" w:hAnsi="Times New Roman" w:cs="Times New Roman"/>
          <w:kern w:val="0"/>
          <w:sz w:val="24"/>
          <w:szCs w:val="24"/>
          <w14:ligatures w14:val="none"/>
        </w:rPr>
        <w:t xml:space="preserve">.3. </w:t>
      </w:r>
      <w:r w:rsidR="00CB57A7" w:rsidRPr="00422857">
        <w:rPr>
          <w:rFonts w:ascii="Times New Roman" w:eastAsia="Times New Roman" w:hAnsi="Times New Roman" w:cs="Times New Roman"/>
          <w:kern w:val="0"/>
          <w:sz w:val="24"/>
          <w:szCs w:val="24"/>
          <w14:ligatures w14:val="none"/>
        </w:rPr>
        <w:t>asmenims, kuriems nustatyt</w:t>
      </w:r>
      <w:r w:rsidR="007C64D9" w:rsidRPr="00422857">
        <w:rPr>
          <w:rFonts w:ascii="Times New Roman" w:eastAsia="Times New Roman" w:hAnsi="Times New Roman" w:cs="Times New Roman"/>
          <w:kern w:val="0"/>
          <w:sz w:val="24"/>
          <w:szCs w:val="24"/>
          <w14:ligatures w14:val="none"/>
        </w:rPr>
        <w:t xml:space="preserve">i specialieji poreikiai </w:t>
      </w:r>
      <w:r w:rsidR="00CB57A7" w:rsidRPr="00422857">
        <w:rPr>
          <w:rFonts w:ascii="Times New Roman" w:eastAsia="Times New Roman" w:hAnsi="Times New Roman" w:cs="Times New Roman"/>
          <w:kern w:val="0"/>
          <w:sz w:val="24"/>
          <w:szCs w:val="24"/>
          <w14:ligatures w14:val="none"/>
        </w:rPr>
        <w:t>bei</w:t>
      </w:r>
      <w:r w:rsidR="00CB57A7" w:rsidRPr="00B87978">
        <w:rPr>
          <w:rFonts w:ascii="Times New Roman" w:eastAsia="Times New Roman" w:hAnsi="Times New Roman" w:cs="Times New Roman"/>
          <w:kern w:val="0"/>
          <w:sz w:val="24"/>
          <w:szCs w:val="24"/>
          <w14:ligatures w14:val="none"/>
        </w:rPr>
        <w:t xml:space="preserve"> juos lydintiems asmenims;</w:t>
      </w:r>
    </w:p>
    <w:p w14:paraId="3F1CA371" w14:textId="77777777" w:rsidR="00990BBE" w:rsidRPr="00B87978" w:rsidRDefault="00990BBE" w:rsidP="0013160F">
      <w:pPr>
        <w:pStyle w:val="Sraopastraipa"/>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23</w:t>
      </w:r>
      <w:r w:rsidR="00CB57A7" w:rsidRPr="00B87978">
        <w:rPr>
          <w:rFonts w:ascii="Times New Roman" w:eastAsia="Times New Roman" w:hAnsi="Times New Roman" w:cs="Times New Roman"/>
          <w:kern w:val="0"/>
          <w:sz w:val="24"/>
          <w:szCs w:val="24"/>
          <w14:ligatures w14:val="none"/>
        </w:rPr>
        <w:t>.4. pagalbos į namus paslaugų gavėjams;</w:t>
      </w:r>
    </w:p>
    <w:p w14:paraId="4CEDC27E" w14:textId="77777777" w:rsidR="00990BBE" w:rsidRPr="00B87978" w:rsidRDefault="00990BBE" w:rsidP="0013160F">
      <w:pPr>
        <w:pStyle w:val="Sraopastraipa"/>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23</w:t>
      </w:r>
      <w:r w:rsidR="00CB57A7" w:rsidRPr="00B87978">
        <w:rPr>
          <w:rFonts w:ascii="Times New Roman" w:eastAsia="Times New Roman" w:hAnsi="Times New Roman" w:cs="Times New Roman"/>
          <w:kern w:val="0"/>
          <w:sz w:val="24"/>
          <w:szCs w:val="24"/>
          <w14:ligatures w14:val="none"/>
        </w:rPr>
        <w:t>.5. socialinę atskirtį patiriantiems asmenims (šeimoms);</w:t>
      </w:r>
    </w:p>
    <w:p w14:paraId="099EA88F" w14:textId="200CFABF" w:rsidR="00990BBE" w:rsidRPr="00422857" w:rsidRDefault="00990BBE" w:rsidP="0013160F">
      <w:pPr>
        <w:pStyle w:val="Sraopastraipa"/>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23</w:t>
      </w:r>
      <w:r w:rsidR="00CB57A7" w:rsidRPr="00B87978">
        <w:rPr>
          <w:rFonts w:ascii="Times New Roman" w:eastAsia="Times New Roman" w:hAnsi="Times New Roman" w:cs="Times New Roman"/>
          <w:kern w:val="0"/>
          <w:sz w:val="24"/>
          <w:szCs w:val="24"/>
          <w14:ligatures w14:val="none"/>
        </w:rPr>
        <w:t>.6</w:t>
      </w:r>
      <w:r w:rsidR="00CB57A7" w:rsidRPr="00422857">
        <w:rPr>
          <w:rFonts w:ascii="Times New Roman" w:eastAsia="Times New Roman" w:hAnsi="Times New Roman" w:cs="Times New Roman"/>
          <w:kern w:val="0"/>
          <w:sz w:val="24"/>
          <w:szCs w:val="24"/>
          <w14:ligatures w14:val="none"/>
        </w:rPr>
        <w:t>. ribotai judantiems asmenims</w:t>
      </w:r>
      <w:r w:rsidR="00204AB7" w:rsidRPr="00422857">
        <w:rPr>
          <w:rFonts w:ascii="Times New Roman" w:eastAsia="Times New Roman" w:hAnsi="Times New Roman" w:cs="Times New Roman"/>
          <w:kern w:val="0"/>
          <w:sz w:val="24"/>
          <w:szCs w:val="24"/>
          <w14:ligatures w14:val="none"/>
        </w:rPr>
        <w:t>;</w:t>
      </w:r>
    </w:p>
    <w:p w14:paraId="2B3DD467" w14:textId="77777777" w:rsidR="00990BBE" w:rsidRPr="00B87978" w:rsidRDefault="00990BBE" w:rsidP="0013160F">
      <w:pPr>
        <w:pStyle w:val="Sraopastraipa"/>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422857">
        <w:rPr>
          <w:rFonts w:ascii="Times New Roman" w:eastAsia="Times New Roman" w:hAnsi="Times New Roman" w:cs="Times New Roman"/>
          <w:kern w:val="0"/>
          <w:sz w:val="24"/>
          <w:szCs w:val="24"/>
          <w14:ligatures w14:val="none"/>
        </w:rPr>
        <w:t>23</w:t>
      </w:r>
      <w:r w:rsidR="00CB57A7" w:rsidRPr="00422857">
        <w:rPr>
          <w:rFonts w:ascii="Times New Roman" w:eastAsia="Times New Roman" w:hAnsi="Times New Roman" w:cs="Times New Roman"/>
          <w:kern w:val="0"/>
          <w:sz w:val="24"/>
          <w:szCs w:val="24"/>
          <w14:ligatures w14:val="none"/>
        </w:rPr>
        <w:t>.7. asmenims, kuriems nenustatytas</w:t>
      </w:r>
      <w:r w:rsidR="00CB57A7" w:rsidRPr="00B87978">
        <w:rPr>
          <w:rFonts w:ascii="Times New Roman" w:eastAsia="Times New Roman" w:hAnsi="Times New Roman" w:cs="Times New Roman"/>
          <w:kern w:val="0"/>
          <w:sz w:val="24"/>
          <w:szCs w:val="24"/>
          <w14:ligatures w14:val="none"/>
        </w:rPr>
        <w:t xml:space="preserve"> neįgalumas, po operacijų, patyrusiems traumų, sužalojimų;</w:t>
      </w:r>
    </w:p>
    <w:p w14:paraId="6227D09A" w14:textId="4273E7D2" w:rsidR="00990BBE" w:rsidRPr="00B87978" w:rsidRDefault="00990BBE" w:rsidP="0013160F">
      <w:pPr>
        <w:pStyle w:val="Sraopastraipa"/>
        <w:tabs>
          <w:tab w:val="left" w:pos="851"/>
        </w:tabs>
        <w:spacing w:after="0" w:line="240" w:lineRule="auto"/>
        <w:ind w:left="0" w:firstLine="567"/>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kern w:val="0"/>
          <w:sz w:val="24"/>
          <w:szCs w:val="24"/>
          <w14:ligatures w14:val="none"/>
        </w:rPr>
        <w:t>23</w:t>
      </w:r>
      <w:r w:rsidR="00CB57A7" w:rsidRPr="00B87978">
        <w:rPr>
          <w:rFonts w:ascii="Times New Roman" w:eastAsia="Times New Roman" w:hAnsi="Times New Roman" w:cs="Times New Roman"/>
          <w:kern w:val="0"/>
          <w:sz w:val="24"/>
          <w:szCs w:val="24"/>
          <w14:ligatures w14:val="none"/>
        </w:rPr>
        <w:t xml:space="preserve">.8. </w:t>
      </w:r>
      <w:r w:rsidR="00CB57A7" w:rsidRPr="00B87978">
        <w:rPr>
          <w:rFonts w:ascii="Times New Roman" w:eastAsia="Times New Roman" w:hAnsi="Times New Roman" w:cs="Times New Roman"/>
          <w:color w:val="000000"/>
          <w:kern w:val="0"/>
          <w:sz w:val="24"/>
          <w:szCs w:val="24"/>
          <w14:ligatures w14:val="none"/>
        </w:rPr>
        <w:t>asmenims, kuriuos reikia parvežti į namus iš ligoninės priėmimo skyriaus (kai nėra guldomi į ligoninę) pagal gydytojų pranešimą ar asmens prašymą</w:t>
      </w:r>
      <w:r w:rsidR="00C17778">
        <w:rPr>
          <w:rFonts w:ascii="Times New Roman" w:eastAsia="Times New Roman" w:hAnsi="Times New Roman" w:cs="Times New Roman"/>
          <w:color w:val="000000"/>
          <w:kern w:val="0"/>
          <w:sz w:val="24"/>
          <w:szCs w:val="24"/>
          <w14:ligatures w14:val="none"/>
        </w:rPr>
        <w:t>.</w:t>
      </w:r>
    </w:p>
    <w:p w14:paraId="2F4D947D" w14:textId="77777777" w:rsidR="003C3721" w:rsidRDefault="00CB57A7" w:rsidP="003C3721">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 xml:space="preserve">Dėl transporto paslaugų skyrimo asmuo (vienas iš suaugusių šeimos narių) ar jo globėjas, rūpintojas kreipiasi į </w:t>
      </w:r>
      <w:r w:rsidR="00677666" w:rsidRPr="00B87978">
        <w:rPr>
          <w:rFonts w:ascii="Times New Roman" w:eastAsia="Times New Roman" w:hAnsi="Times New Roman" w:cs="Times New Roman"/>
          <w:kern w:val="0"/>
          <w:sz w:val="24"/>
          <w:szCs w:val="24"/>
          <w:lang w:eastAsia="lt-LT"/>
          <w14:ligatures w14:val="none"/>
        </w:rPr>
        <w:t>Centrą</w:t>
      </w:r>
      <w:r w:rsidRPr="00B87978">
        <w:rPr>
          <w:rFonts w:ascii="Times New Roman" w:eastAsia="Times New Roman" w:hAnsi="Times New Roman" w:cs="Times New Roman"/>
          <w:kern w:val="0"/>
          <w:sz w:val="24"/>
          <w:szCs w:val="24"/>
          <w:lang w:eastAsia="lt-LT"/>
          <w14:ligatures w14:val="none"/>
        </w:rPr>
        <w:t xml:space="preserve"> ar elektroniniu paštu ir pateikia</w:t>
      </w:r>
      <w:bookmarkStart w:id="1" w:name="part_e7126be27bb74e2087cec4b3455fd4b5"/>
      <w:bookmarkEnd w:id="1"/>
      <w:r w:rsidR="00677666" w:rsidRPr="00B87978">
        <w:rPr>
          <w:rFonts w:ascii="Times New Roman" w:eastAsia="Times New Roman" w:hAnsi="Times New Roman" w:cs="Times New Roman"/>
          <w:kern w:val="0"/>
          <w:sz w:val="24"/>
          <w:szCs w:val="24"/>
          <w:lang w:eastAsia="lt-LT"/>
          <w14:ligatures w14:val="none"/>
        </w:rPr>
        <w:t xml:space="preserve"> dokumentus nurodytus</w:t>
      </w:r>
      <w:r w:rsidR="00677666" w:rsidRPr="00B87978">
        <w:rPr>
          <w:rFonts w:ascii="Times New Roman" w:eastAsia="Times New Roman" w:hAnsi="Times New Roman" w:cs="Times New Roman"/>
          <w:bCs/>
          <w:color w:val="000000"/>
          <w:kern w:val="0"/>
          <w:sz w:val="24"/>
          <w:szCs w:val="24"/>
          <w14:ligatures w14:val="none"/>
        </w:rPr>
        <w:t xml:space="preserve"> Asmens (šeimos) socialinių paslaugų poreikio nustatymo ir skyrimo tvarkos aprašo II skyriuje ir </w:t>
      </w:r>
      <w:r w:rsidR="00677666" w:rsidRPr="00B87978">
        <w:rPr>
          <w:rFonts w:ascii="Times New Roman" w:eastAsia="Times New Roman" w:hAnsi="Times New Roman" w:cs="Times New Roman"/>
          <w:kern w:val="0"/>
          <w:sz w:val="24"/>
          <w:szCs w:val="24"/>
          <w:lang w:eastAsia="lt-LT"/>
          <w14:ligatures w14:val="none"/>
        </w:rPr>
        <w:t>vykimo tikslą patvirtinantį dokumentą.</w:t>
      </w:r>
      <w:bookmarkStart w:id="2" w:name="part_53169b57c9c94dccaaec427ba8508c4b"/>
      <w:bookmarkEnd w:id="2"/>
    </w:p>
    <w:p w14:paraId="0E1E038C" w14:textId="77777777" w:rsidR="003D6EDF" w:rsidRDefault="00CB57A7" w:rsidP="003D6ED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3C3721">
        <w:rPr>
          <w:rFonts w:ascii="Times New Roman" w:eastAsia="Times New Roman" w:hAnsi="Times New Roman" w:cs="Times New Roman"/>
          <w:kern w:val="0"/>
          <w:sz w:val="24"/>
          <w:szCs w:val="24"/>
          <w:lang w:eastAsia="lt-LT"/>
          <w14:ligatures w14:val="none"/>
        </w:rPr>
        <w:t xml:space="preserve">Transporto paslaugas gauti pageidaujantis asmuo (vienas iš suaugusių šeimos narių) ar jo globėjas (rūpintojas) privalo pateikti teisingą ir išsamią informaciją apie kelionės datą, laiką, maršrutą. </w:t>
      </w:r>
    </w:p>
    <w:p w14:paraId="0D9588D7" w14:textId="53ABA420" w:rsidR="003D6EDF" w:rsidRPr="00692712" w:rsidRDefault="003D6EDF" w:rsidP="003D6ED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3D6EDF">
        <w:rPr>
          <w:rFonts w:ascii="Times New Roman" w:eastAsia="Times New Roman" w:hAnsi="Times New Roman" w:cs="Times New Roman"/>
          <w:kern w:val="0"/>
          <w:sz w:val="24"/>
          <w:szCs w:val="24"/>
          <w:lang w:eastAsia="lt-LT"/>
          <w14:ligatures w14:val="none"/>
        </w:rPr>
        <w:t xml:space="preserve">Jei </w:t>
      </w:r>
      <w:r w:rsidRPr="00692712">
        <w:rPr>
          <w:rFonts w:ascii="Times New Roman" w:eastAsia="Times New Roman" w:hAnsi="Times New Roman" w:cs="Times New Roman"/>
          <w:kern w:val="0"/>
          <w:sz w:val="24"/>
          <w:szCs w:val="24"/>
          <w:lang w:eastAsia="lt-LT"/>
          <w14:ligatures w14:val="none"/>
        </w:rPr>
        <w:t xml:space="preserve">transporto paslaugos gavėjui reikalingos palydėjimo paslaugos, prašantysis paslaugos privalo pasirūpinti lydinčiu asmeniu, o jei tokios galimybės neturi, palydėjimo paslaugos gali kreiptis į Centrą. </w:t>
      </w:r>
      <w:r w:rsidRPr="00692712">
        <w:rPr>
          <w:rFonts w:ascii="Times New Roman" w:eastAsia="Times New Roman" w:hAnsi="Times New Roman" w:cs="Times New Roman"/>
          <w:kern w:val="0"/>
          <w:sz w:val="24"/>
          <w:szCs w:val="24"/>
          <w14:ligatures w14:val="none"/>
        </w:rPr>
        <w:t xml:space="preserve">Palydėjimo paslauga yra mokama Tvarkos aprašo </w:t>
      </w:r>
      <w:r w:rsidR="00532B64" w:rsidRPr="00692712">
        <w:rPr>
          <w:rFonts w:ascii="Times New Roman" w:eastAsia="Times New Roman" w:hAnsi="Times New Roman" w:cs="Times New Roman"/>
          <w:kern w:val="0"/>
          <w:sz w:val="24"/>
          <w:szCs w:val="24"/>
          <w14:ligatures w14:val="none"/>
        </w:rPr>
        <w:t>1</w:t>
      </w:r>
      <w:r w:rsidR="00692712" w:rsidRPr="00692712">
        <w:rPr>
          <w:rFonts w:ascii="Times New Roman" w:eastAsia="Times New Roman" w:hAnsi="Times New Roman" w:cs="Times New Roman"/>
          <w:kern w:val="0"/>
          <w:sz w:val="24"/>
          <w:szCs w:val="24"/>
          <w14:ligatures w14:val="none"/>
        </w:rPr>
        <w:t>40</w:t>
      </w:r>
      <w:r w:rsidRPr="00692712">
        <w:rPr>
          <w:rFonts w:ascii="Times New Roman" w:eastAsia="Times New Roman" w:hAnsi="Times New Roman" w:cs="Times New Roman"/>
          <w:kern w:val="0"/>
          <w:sz w:val="24"/>
          <w:szCs w:val="24"/>
          <w14:ligatures w14:val="none"/>
        </w:rPr>
        <w:t xml:space="preserve"> punkte nustatyta tvarka.</w:t>
      </w:r>
    </w:p>
    <w:p w14:paraId="6B48D6CF" w14:textId="31216B7B" w:rsidR="00677666" w:rsidRPr="00692712" w:rsidRDefault="00DA42C9" w:rsidP="003C3721">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14:ligatures w14:val="none"/>
        </w:rPr>
        <w:t>N</w:t>
      </w:r>
      <w:r w:rsidR="00677666" w:rsidRPr="00692712">
        <w:rPr>
          <w:rFonts w:ascii="Times New Roman" w:eastAsia="Times New Roman" w:hAnsi="Times New Roman" w:cs="Times New Roman"/>
          <w:kern w:val="0"/>
          <w:sz w:val="24"/>
          <w:szCs w:val="24"/>
          <w14:ligatures w14:val="none"/>
        </w:rPr>
        <w:t>esant lydinčio asmens, vienišą neįgalų asmenį lydi Centro socialinio darbuotojas ar individualios priežiūros darbuotojas</w:t>
      </w:r>
      <w:r w:rsidR="00692712" w:rsidRPr="00692712">
        <w:rPr>
          <w:rFonts w:ascii="Times New Roman" w:eastAsia="Times New Roman" w:hAnsi="Times New Roman" w:cs="Times New Roman"/>
          <w:kern w:val="0"/>
          <w:sz w:val="24"/>
          <w:szCs w:val="24"/>
          <w14:ligatures w14:val="none"/>
        </w:rPr>
        <w:t>.</w:t>
      </w:r>
    </w:p>
    <w:p w14:paraId="0C38AB6B" w14:textId="77777777" w:rsidR="00677666" w:rsidRPr="00B87978" w:rsidRDefault="00677666" w:rsidP="0013160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 xml:space="preserve"> </w:t>
      </w:r>
      <w:r w:rsidR="00CB57A7" w:rsidRPr="00B87978">
        <w:rPr>
          <w:rFonts w:ascii="Times New Roman" w:eastAsia="Times New Roman" w:hAnsi="Times New Roman" w:cs="Times New Roman"/>
          <w:kern w:val="0"/>
          <w:sz w:val="24"/>
          <w:szCs w:val="24"/>
          <w14:ligatures w14:val="none"/>
        </w:rPr>
        <w:t>Asmenims, kurie guli stacionarinėje slaugos ar palaikomojo gydymo paslaugas teikiančioje asmens sveikatos priežiūros įstaigoje, dėl ligos ar neįgalumo turintiems gulimą režimą</w:t>
      </w:r>
      <w:r w:rsidR="00CB57A7" w:rsidRPr="00B87978">
        <w:rPr>
          <w:rFonts w:ascii="Times New Roman" w:eastAsia="Times New Roman" w:hAnsi="Times New Roman" w:cs="Times New Roman"/>
          <w:strike/>
          <w:kern w:val="0"/>
          <w:sz w:val="24"/>
          <w:szCs w:val="24"/>
          <w14:ligatures w14:val="none"/>
        </w:rPr>
        <w:t>,</w:t>
      </w:r>
      <w:r w:rsidR="00CB57A7" w:rsidRPr="00B87978">
        <w:rPr>
          <w:rFonts w:ascii="Times New Roman" w:eastAsia="Times New Roman" w:hAnsi="Times New Roman" w:cs="Times New Roman"/>
          <w:kern w:val="0"/>
          <w:sz w:val="24"/>
          <w:szCs w:val="24"/>
          <w14:ligatures w14:val="none"/>
        </w:rPr>
        <w:t xml:space="preserve"> taip pat asmenims, turintiems protinę </w:t>
      </w:r>
      <w:r w:rsidR="00CB57A7" w:rsidRPr="00B87978">
        <w:rPr>
          <w:rFonts w:ascii="Times New Roman" w:eastAsia="Times New Roman" w:hAnsi="Times New Roman" w:cs="Times New Roman"/>
          <w:bCs/>
          <w:kern w:val="0"/>
          <w:sz w:val="24"/>
          <w:szCs w:val="24"/>
          <w14:ligatures w14:val="none"/>
        </w:rPr>
        <w:t xml:space="preserve">ir psichinę </w:t>
      </w:r>
      <w:r w:rsidR="00CB57A7" w:rsidRPr="00B87978">
        <w:rPr>
          <w:rFonts w:ascii="Times New Roman" w:eastAsia="Times New Roman" w:hAnsi="Times New Roman" w:cs="Times New Roman"/>
          <w:kern w:val="0"/>
          <w:sz w:val="24"/>
          <w:szCs w:val="24"/>
          <w14:ligatures w14:val="none"/>
        </w:rPr>
        <w:t xml:space="preserve">negalią, </w:t>
      </w:r>
      <w:r w:rsidR="00CB57A7" w:rsidRPr="00B87978">
        <w:rPr>
          <w:rFonts w:ascii="Times New Roman" w:eastAsia="Times New Roman" w:hAnsi="Times New Roman" w:cs="Times New Roman"/>
          <w:kern w:val="0"/>
          <w:sz w:val="24"/>
          <w:szCs w:val="24"/>
          <w:shd w:val="clear" w:color="auto" w:fill="FFFFFF"/>
          <w14:ligatures w14:val="none"/>
        </w:rPr>
        <w:t>be lydinčio asmens</w:t>
      </w:r>
      <w:r w:rsidR="00CB57A7" w:rsidRPr="00B87978">
        <w:rPr>
          <w:rFonts w:ascii="Times New Roman" w:eastAsia="Times New Roman" w:hAnsi="Times New Roman" w:cs="Times New Roman"/>
          <w:kern w:val="0"/>
          <w:sz w:val="24"/>
          <w:szCs w:val="24"/>
          <w14:ligatures w14:val="none"/>
        </w:rPr>
        <w:t xml:space="preserve"> transporto paslauga neteikiama. Taip pat transporto paslauga neteikiama asmenų pervežimui iš vienos stacionarinės asmens sveikatos priežiūros įstaigos į kitą asmens sveikatos priežiūros įstaigą (reabilitacijos, sveikatos priežiūros, socialinės globos ir kt. įstaigos).</w:t>
      </w:r>
    </w:p>
    <w:p w14:paraId="02EE19D2" w14:textId="77777777" w:rsidR="0013160F" w:rsidRDefault="00677666" w:rsidP="0013160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kern w:val="0"/>
          <w:sz w:val="24"/>
          <w:szCs w:val="24"/>
          <w14:ligatures w14:val="none"/>
        </w:rPr>
        <w:t xml:space="preserve">Sprendimas dėl transporto paslaugų teikimo yra priimamas Savivaldybės mero nustatyta tvarka. </w:t>
      </w:r>
    </w:p>
    <w:p w14:paraId="1364A5E6" w14:textId="77777777" w:rsidR="0013160F" w:rsidRDefault="00CB57A7" w:rsidP="0013160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13160F">
        <w:rPr>
          <w:rFonts w:ascii="Times New Roman" w:eastAsia="Times New Roman" w:hAnsi="Times New Roman" w:cs="Times New Roman"/>
          <w:kern w:val="0"/>
          <w:sz w:val="24"/>
          <w:szCs w:val="24"/>
          <w14:ligatures w14:val="none"/>
        </w:rPr>
        <w:t>Transporto paslaugų teikimo apskaitai tvarkyti pildomas Transporto paslaugų gavėjų registras (Aprašo 1 priedas).</w:t>
      </w:r>
    </w:p>
    <w:p w14:paraId="69A57A00" w14:textId="77777777" w:rsidR="0013160F" w:rsidRDefault="00CB57A7" w:rsidP="0013160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13160F">
        <w:rPr>
          <w:rFonts w:ascii="Times New Roman" w:eastAsia="Times New Roman" w:hAnsi="Times New Roman" w:cs="Times New Roman"/>
          <w:kern w:val="0"/>
          <w:sz w:val="24"/>
          <w:szCs w:val="24"/>
          <w14:ligatures w14:val="none"/>
        </w:rPr>
        <w:t>Transporto paslaugos asmenims organizuojamos pagal Centro sudarytus grafikus taip, kad ta pačia transporto priemone ir tuo pačiu maršrutu būtų vežami keli asmenys.</w:t>
      </w:r>
    </w:p>
    <w:p w14:paraId="36E49529" w14:textId="2D02A6F0" w:rsidR="0013160F" w:rsidRPr="0013160F" w:rsidRDefault="00CB57A7" w:rsidP="0013160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9E7FB2">
        <w:rPr>
          <w:rFonts w:ascii="Times New Roman" w:eastAsia="Times New Roman" w:hAnsi="Times New Roman" w:cs="Times New Roman"/>
          <w:kern w:val="0"/>
          <w:sz w:val="24"/>
          <w:szCs w:val="24"/>
          <w14:ligatures w14:val="none"/>
        </w:rPr>
        <w:t xml:space="preserve">Centras be išankstinio suderinimo neįsipareigoja skirti transporto paslaugų prašymo pateikimo dieną, išskyrus </w:t>
      </w:r>
      <w:r w:rsidR="00973A71" w:rsidRPr="009E7FB2">
        <w:rPr>
          <w:rFonts w:ascii="Times New Roman" w:eastAsia="Times New Roman" w:hAnsi="Times New Roman" w:cs="Times New Roman"/>
          <w:kern w:val="0"/>
          <w:sz w:val="24"/>
          <w:szCs w:val="24"/>
          <w14:ligatures w14:val="none"/>
        </w:rPr>
        <w:t>21.</w:t>
      </w:r>
      <w:r w:rsidR="00BF1E55" w:rsidRPr="009E7FB2">
        <w:rPr>
          <w:rFonts w:ascii="Times New Roman" w:eastAsia="Times New Roman" w:hAnsi="Times New Roman" w:cs="Times New Roman"/>
          <w:kern w:val="0"/>
          <w:sz w:val="24"/>
          <w:szCs w:val="24"/>
          <w14:ligatures w14:val="none"/>
        </w:rPr>
        <w:t>8</w:t>
      </w:r>
      <w:r w:rsidRPr="009E7FB2">
        <w:rPr>
          <w:rFonts w:ascii="Times New Roman" w:eastAsia="Times New Roman" w:hAnsi="Times New Roman" w:cs="Times New Roman"/>
          <w:kern w:val="0"/>
          <w:sz w:val="24"/>
          <w:szCs w:val="24"/>
          <w14:ligatures w14:val="none"/>
        </w:rPr>
        <w:t xml:space="preserve"> papunktyje nurodytu</w:t>
      </w:r>
      <w:r w:rsidRPr="0013160F">
        <w:rPr>
          <w:rFonts w:ascii="Times New Roman" w:eastAsia="Times New Roman" w:hAnsi="Times New Roman" w:cs="Times New Roman"/>
          <w:kern w:val="0"/>
          <w:sz w:val="24"/>
          <w:szCs w:val="24"/>
          <w14:ligatures w14:val="none"/>
        </w:rPr>
        <w:t xml:space="preserve"> atveju.</w:t>
      </w:r>
      <w:r w:rsidRPr="0013160F">
        <w:rPr>
          <w:rFonts w:ascii="Times New Roman" w:eastAsia="Times New Roman" w:hAnsi="Times New Roman" w:cs="Times New Roman"/>
          <w:b/>
          <w:bCs/>
          <w:kern w:val="0"/>
          <w:sz w:val="24"/>
          <w:szCs w:val="24"/>
          <w14:ligatures w14:val="none"/>
        </w:rPr>
        <w:t xml:space="preserve"> </w:t>
      </w:r>
    </w:p>
    <w:p w14:paraId="714F66EF" w14:textId="4106A494" w:rsidR="001546B1" w:rsidRPr="0013160F" w:rsidRDefault="00CB57A7" w:rsidP="0013160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13160F">
        <w:rPr>
          <w:rFonts w:ascii="Times New Roman" w:eastAsia="Calibri" w:hAnsi="Times New Roman" w:cs="Times New Roman"/>
          <w:kern w:val="0"/>
          <w:sz w:val="24"/>
          <w:szCs w:val="24"/>
          <w14:ligatures w14:val="none"/>
        </w:rPr>
        <w:t>Centro direktoriaus paskirtas darbuotojas duomenis apie transporto paslaugos skyrimą suveda į SPIS.</w:t>
      </w:r>
    </w:p>
    <w:p w14:paraId="764A4D3B" w14:textId="77777777" w:rsidR="001546B1" w:rsidRPr="00B87978" w:rsidRDefault="001546B1" w:rsidP="001546B1">
      <w:pPr>
        <w:tabs>
          <w:tab w:val="left" w:pos="1134"/>
        </w:tabs>
        <w:spacing w:after="0" w:line="240" w:lineRule="auto"/>
        <w:jc w:val="center"/>
        <w:rPr>
          <w:rFonts w:ascii="Times New Roman" w:eastAsia="Calibri" w:hAnsi="Times New Roman" w:cs="Times New Roman"/>
          <w:b/>
          <w:color w:val="000000"/>
          <w:kern w:val="0"/>
          <w:sz w:val="24"/>
          <w:szCs w:val="24"/>
          <w14:ligatures w14:val="none"/>
        </w:rPr>
      </w:pPr>
      <w:r w:rsidRPr="00B87978">
        <w:rPr>
          <w:rFonts w:ascii="Times New Roman" w:eastAsia="Calibri" w:hAnsi="Times New Roman" w:cs="Times New Roman"/>
          <w:b/>
          <w:color w:val="000000"/>
          <w:kern w:val="0"/>
          <w:sz w:val="24"/>
          <w:szCs w:val="24"/>
          <w14:ligatures w14:val="none"/>
        </w:rPr>
        <w:lastRenderedPageBreak/>
        <w:t>ANTRASIS SKIRSNIS</w:t>
      </w:r>
    </w:p>
    <w:p w14:paraId="1B81C4E0" w14:textId="77777777" w:rsidR="001546B1" w:rsidRPr="00B87978" w:rsidRDefault="001546B1" w:rsidP="001546B1">
      <w:pPr>
        <w:tabs>
          <w:tab w:val="left" w:pos="1134"/>
        </w:tabs>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SPECIALIŲJŲ SOCIALINIŲ PASLAUGŲ TEIKIMAS IR SKYRIMAS</w:t>
      </w:r>
    </w:p>
    <w:p w14:paraId="46098544" w14:textId="77777777" w:rsidR="001546B1" w:rsidRPr="00B87978" w:rsidRDefault="001546B1" w:rsidP="001546B1">
      <w:pPr>
        <w:pStyle w:val="Sraopastraipa"/>
        <w:tabs>
          <w:tab w:val="left" w:pos="851"/>
        </w:tabs>
        <w:snapToGrid w:val="0"/>
        <w:spacing w:before="100" w:beforeAutospacing="1" w:after="100" w:afterAutospacing="1" w:line="240" w:lineRule="auto"/>
        <w:ind w:left="567"/>
        <w:jc w:val="center"/>
        <w:rPr>
          <w:rFonts w:ascii="Times New Roman" w:eastAsia="Times New Roman" w:hAnsi="Times New Roman" w:cs="Times New Roman"/>
          <w:kern w:val="0"/>
          <w:sz w:val="24"/>
          <w:szCs w:val="24"/>
          <w:lang w:eastAsia="lt-LT"/>
          <w14:ligatures w14:val="none"/>
        </w:rPr>
      </w:pPr>
    </w:p>
    <w:p w14:paraId="0E0C81E4" w14:textId="23392D2E" w:rsidR="001546B1" w:rsidRPr="00B87978"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Pagalbos į namus paslauga teikiama vadovaujantis šio Aprašo </w:t>
      </w:r>
      <w:r w:rsidR="002469B8">
        <w:rPr>
          <w:rFonts w:ascii="Times New Roman" w:eastAsia="Times New Roman" w:hAnsi="Times New Roman" w:cs="Times New Roman"/>
          <w:color w:val="000000"/>
          <w:kern w:val="0"/>
          <w:sz w:val="24"/>
          <w:szCs w:val="24"/>
          <w14:ligatures w14:val="none"/>
        </w:rPr>
        <w:t>III</w:t>
      </w:r>
      <w:r w:rsidR="00CB57A7" w:rsidRPr="00B87978">
        <w:rPr>
          <w:rFonts w:ascii="Times New Roman" w:eastAsia="Times New Roman" w:hAnsi="Times New Roman" w:cs="Times New Roman"/>
          <w:color w:val="000000"/>
          <w:kern w:val="0"/>
          <w:sz w:val="24"/>
          <w:szCs w:val="24"/>
          <w14:ligatures w14:val="none"/>
        </w:rPr>
        <w:t xml:space="preserve"> skyriaus antro skirsnio poskyrio „</w:t>
      </w:r>
      <w:r w:rsidR="00CB57A7" w:rsidRPr="00B87978">
        <w:rPr>
          <w:rFonts w:ascii="Times New Roman" w:eastAsia="Calibri" w:hAnsi="Times New Roman" w:cs="Times New Roman"/>
          <w:color w:val="000000"/>
          <w:kern w:val="0"/>
          <w:sz w:val="24"/>
          <w:szCs w:val="24"/>
          <w14:ligatures w14:val="none"/>
        </w:rPr>
        <w:t xml:space="preserve">Pagalbos į namus </w:t>
      </w:r>
      <w:r w:rsidR="00CB57A7" w:rsidRPr="00B87978">
        <w:rPr>
          <w:rFonts w:ascii="Times New Roman" w:eastAsia="Calibri" w:hAnsi="Times New Roman" w:cs="Times New Roman"/>
          <w:bCs/>
          <w:color w:val="000000"/>
          <w:kern w:val="0"/>
          <w:sz w:val="24"/>
          <w:szCs w:val="24"/>
          <w14:ligatures w14:val="none"/>
        </w:rPr>
        <w:t>teikimas ir skyrimas</w:t>
      </w:r>
      <w:r w:rsidR="00CB57A7" w:rsidRPr="00B87978">
        <w:rPr>
          <w:rFonts w:ascii="Times New Roman" w:eastAsia="Times New Roman" w:hAnsi="Times New Roman" w:cs="Times New Roman"/>
          <w:color w:val="000000"/>
          <w:kern w:val="0"/>
          <w:sz w:val="24"/>
          <w:szCs w:val="24"/>
          <w14:ligatures w14:val="none"/>
        </w:rPr>
        <w:t>“ nustatyta tvarka</w:t>
      </w:r>
      <w:r w:rsidRPr="00B87978">
        <w:rPr>
          <w:rFonts w:ascii="Times New Roman" w:eastAsia="Times New Roman" w:hAnsi="Times New Roman" w:cs="Times New Roman"/>
          <w:color w:val="000000"/>
          <w:kern w:val="0"/>
          <w:sz w:val="24"/>
          <w:szCs w:val="24"/>
          <w14:ligatures w14:val="none"/>
        </w:rPr>
        <w:t>.</w:t>
      </w:r>
    </w:p>
    <w:p w14:paraId="660CEFF3" w14:textId="21069924" w:rsidR="001546B1" w:rsidRPr="00B87978"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Socialinės priežiūros, trumpalaikės arba dienos socialinės globos paslaugos organizuojamos ir teikiamos laikino atokvėpio paslaugų gavėjams </w:t>
      </w:r>
      <w:r w:rsidR="00CB57A7" w:rsidRPr="00B87978">
        <w:rPr>
          <w:rFonts w:ascii="Times New Roman" w:eastAsia="Times New Roman" w:hAnsi="Times New Roman" w:cs="Times New Roman"/>
          <w:color w:val="000000"/>
          <w:kern w:val="0"/>
          <w:sz w:val="24"/>
          <w:szCs w:val="24"/>
          <w:lang w:eastAsia="lt-LT"/>
          <w14:ligatures w14:val="none"/>
        </w:rPr>
        <w:t xml:space="preserve">vadovaujantis Įstatymu, Socialinių paslaugų katalogu ir šio Aprašo </w:t>
      </w:r>
      <w:r w:rsidR="002469B8">
        <w:rPr>
          <w:rFonts w:ascii="Times New Roman" w:eastAsia="Times New Roman" w:hAnsi="Times New Roman" w:cs="Times New Roman"/>
          <w:color w:val="000000"/>
          <w:kern w:val="0"/>
          <w:sz w:val="24"/>
          <w:szCs w:val="24"/>
          <w14:ligatures w14:val="none"/>
        </w:rPr>
        <w:t>III</w:t>
      </w:r>
      <w:r w:rsidR="00CB57A7" w:rsidRPr="00B87978">
        <w:rPr>
          <w:rFonts w:ascii="Times New Roman" w:eastAsia="Times New Roman" w:hAnsi="Times New Roman" w:cs="Times New Roman"/>
          <w:color w:val="000000"/>
          <w:kern w:val="0"/>
          <w:sz w:val="24"/>
          <w:szCs w:val="24"/>
          <w14:ligatures w14:val="none"/>
        </w:rPr>
        <w:t xml:space="preserve"> skyriaus antro skirsnio poskyrio „Socialinės priežiūros, trumpalaikės arba dienos socialinės globos paslaugų organizavimas ir teikiamas“ nustatyta tvarka.</w:t>
      </w:r>
    </w:p>
    <w:p w14:paraId="5089BBCF" w14:textId="663E0985" w:rsidR="001546B1" w:rsidRPr="00B87978"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Socialinių įgūdžių ugdymo, palaikymo ir (ar) atkūrimo paslauga teikiama vadovaujantis šio Aprašo </w:t>
      </w:r>
      <w:r w:rsidR="002469B8">
        <w:rPr>
          <w:rFonts w:ascii="Times New Roman" w:eastAsia="Times New Roman" w:hAnsi="Times New Roman" w:cs="Times New Roman"/>
          <w:color w:val="000000"/>
          <w:kern w:val="0"/>
          <w:sz w:val="24"/>
          <w:szCs w:val="24"/>
          <w14:ligatures w14:val="none"/>
        </w:rPr>
        <w:t>III</w:t>
      </w:r>
      <w:r w:rsidR="00CB57A7" w:rsidRPr="00B87978">
        <w:rPr>
          <w:rFonts w:ascii="Times New Roman" w:eastAsia="Times New Roman" w:hAnsi="Times New Roman" w:cs="Times New Roman"/>
          <w:color w:val="000000"/>
          <w:kern w:val="0"/>
          <w:sz w:val="24"/>
          <w:szCs w:val="24"/>
          <w14:ligatures w14:val="none"/>
        </w:rPr>
        <w:t xml:space="preserve"> skyriaus antro skirsnio poskyrio „Socialinių įgūdžių ugdymo, palaikymo ir (ar) atkūrimo paslaugų </w:t>
      </w:r>
      <w:r w:rsidR="00CB57A7" w:rsidRPr="00B87978">
        <w:rPr>
          <w:rFonts w:ascii="Times New Roman" w:eastAsia="Calibri" w:hAnsi="Times New Roman" w:cs="Times New Roman"/>
          <w:color w:val="000000"/>
          <w:kern w:val="0"/>
          <w:sz w:val="24"/>
          <w:szCs w:val="24"/>
          <w14:ligatures w14:val="none"/>
        </w:rPr>
        <w:t>teikimas ir skyrimas</w:t>
      </w:r>
      <w:r w:rsidR="00CB57A7" w:rsidRPr="00B87978">
        <w:rPr>
          <w:rFonts w:ascii="Times New Roman" w:eastAsia="Times New Roman" w:hAnsi="Times New Roman" w:cs="Times New Roman"/>
          <w:color w:val="000000"/>
          <w:kern w:val="0"/>
          <w:sz w:val="24"/>
          <w:szCs w:val="24"/>
          <w14:ligatures w14:val="none"/>
        </w:rPr>
        <w:t>“ nustatyta tvarka.</w:t>
      </w:r>
    </w:p>
    <w:p w14:paraId="6DD1FFE7" w14:textId="77777777" w:rsidR="001546B1" w:rsidRPr="00B87978"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Apgyvendinimo savarankiško gyvenimo namuose, intensyvi krizių įveikimo pagalbos, laikino </w:t>
      </w:r>
      <w:proofErr w:type="spellStart"/>
      <w:r w:rsidR="00CB57A7" w:rsidRPr="00B87978">
        <w:rPr>
          <w:rFonts w:ascii="Times New Roman" w:eastAsia="Times New Roman" w:hAnsi="Times New Roman" w:cs="Times New Roman"/>
          <w:color w:val="000000"/>
          <w:kern w:val="0"/>
          <w:sz w:val="24"/>
          <w:szCs w:val="24"/>
          <w14:ligatures w14:val="none"/>
        </w:rPr>
        <w:t>apnakvindinimo</w:t>
      </w:r>
      <w:proofErr w:type="spellEnd"/>
      <w:r w:rsidR="00CB57A7" w:rsidRPr="00B87978">
        <w:rPr>
          <w:rFonts w:ascii="Times New Roman" w:eastAsia="Times New Roman" w:hAnsi="Times New Roman" w:cs="Times New Roman"/>
          <w:color w:val="000000"/>
          <w:kern w:val="0"/>
          <w:sz w:val="24"/>
          <w:szCs w:val="24"/>
          <w14:ligatures w14:val="none"/>
        </w:rPr>
        <w:t>, apgyvendinimo nakvynės namuose, apgyvendinimo apsaugotame būste paslaugas teikia akredituotos socialinių paslaugų įstaigos arba šios paslaugos perkamos viešuosius pirkimus reglamentuojančių teisės aktų nustatyta tvarka.</w:t>
      </w:r>
    </w:p>
    <w:p w14:paraId="375540E0" w14:textId="77777777" w:rsidR="001546B1" w:rsidRPr="00B87978"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Psichosocialinę pagalbą teikia akredituotos socialinių paslaugų įstaigos arba šios paslaugos perkamos viešuosius pirkimus reglamentuojančių teisės aktų nustatyta tvarka. Psichosocialinė pagalba asmeniui (šeimai) teikiama nemokamai. </w:t>
      </w:r>
    </w:p>
    <w:p w14:paraId="6041C6B0" w14:textId="77777777" w:rsidR="001546B1" w:rsidRPr="00B87978"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bCs/>
          <w:color w:val="000000"/>
          <w:kern w:val="0"/>
          <w:sz w:val="24"/>
          <w:szCs w:val="24"/>
          <w14:ligatures w14:val="none"/>
        </w:rPr>
        <w:t xml:space="preserve">Pagalbą globėjams (rūpintojams), budintiems globotojams, įtėviams ir šeimynų dalyviams ar besirengiantiems jais tapti teikia </w:t>
      </w:r>
      <w:r w:rsidR="00CB57A7" w:rsidRPr="00B87978">
        <w:rPr>
          <w:rFonts w:ascii="Times New Roman" w:eastAsia="Times New Roman" w:hAnsi="Times New Roman" w:cs="Times New Roman"/>
          <w:color w:val="000000"/>
          <w:kern w:val="0"/>
          <w:sz w:val="24"/>
          <w:szCs w:val="24"/>
          <w14:ligatures w14:val="none"/>
        </w:rPr>
        <w:t>akredituotos socialinių paslaugų įstaigos</w:t>
      </w:r>
      <w:r w:rsidR="00CB57A7" w:rsidRPr="00B87978">
        <w:rPr>
          <w:rFonts w:ascii="Times New Roman" w:eastAsia="Times New Roman" w:hAnsi="Times New Roman" w:cs="Times New Roman"/>
          <w:bCs/>
          <w:color w:val="000000"/>
          <w:kern w:val="0"/>
          <w:sz w:val="24"/>
          <w:szCs w:val="24"/>
          <w14:ligatures w14:val="none"/>
        </w:rPr>
        <w:t>, vadovaudamosi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priežiūros tvarkos aprašo patvirtinimo“, ir Globėjų (rūpintojų) ir įtėvių paieškos, rengimo, atrankos, konsultavimo ir pagalbos jiems paslaugų teikimo rekomendacijomis, patvirtintomis Valstybės vaiko teisių apsaugos ir įvaikinimo tarnybos prie Socialinės apsaugos ir darbo ministerijos direktoriaus 2011 m. birželio 22 d. įsakymu Nr. BV-16 „Dėl Globėjų (rūpintojų) ir įtėvių paieškos, rengimo atrankos, konsultavimo ir pagalbos jiems paslaugų teikimo rekomendacijų patvirtinimo“.</w:t>
      </w:r>
    </w:p>
    <w:p w14:paraId="7B7A42BF" w14:textId="77777777" w:rsidR="001546B1" w:rsidRPr="00B87978"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bCs/>
          <w:color w:val="000000"/>
          <w:kern w:val="0"/>
          <w:sz w:val="24"/>
          <w:szCs w:val="24"/>
          <w14:ligatures w14:val="none"/>
        </w:rPr>
        <w:t xml:space="preserve"> </w:t>
      </w:r>
      <w:r w:rsidR="00CB57A7" w:rsidRPr="00B87978">
        <w:rPr>
          <w:rFonts w:ascii="Times New Roman" w:eastAsia="Times New Roman" w:hAnsi="Times New Roman" w:cs="Times New Roman"/>
          <w:bCs/>
          <w:color w:val="000000"/>
          <w:kern w:val="0"/>
          <w:sz w:val="24"/>
          <w:szCs w:val="24"/>
          <w14:ligatures w14:val="none"/>
        </w:rPr>
        <w:t>Pagalba globėjams (rūpintojams), budintiems globotojams, įtėviams ir šeimynų dalyviams ar besirengiantiems jais tapti teikiama nemokamai.</w:t>
      </w:r>
    </w:p>
    <w:p w14:paraId="07ED9331" w14:textId="77777777" w:rsidR="0013160F" w:rsidRPr="0013160F"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bCs/>
          <w:color w:val="000000"/>
          <w:kern w:val="0"/>
          <w:sz w:val="24"/>
          <w:szCs w:val="24"/>
          <w14:ligatures w14:val="none"/>
        </w:rPr>
        <w:t xml:space="preserve"> </w:t>
      </w:r>
      <w:r w:rsidR="00CB57A7" w:rsidRPr="00B87978">
        <w:rPr>
          <w:rFonts w:ascii="Times New Roman" w:eastAsia="Calibri" w:hAnsi="Times New Roman" w:cs="Times New Roman"/>
          <w:color w:val="000000"/>
          <w:kern w:val="0"/>
          <w:sz w:val="24"/>
          <w:szCs w:val="24"/>
          <w14:ligatures w14:val="none"/>
        </w:rPr>
        <w:t xml:space="preserve">Vaiko laikinosios globos (rūpybos) ir laikinosios priežiūros organizavimas vykdomas vadovaujantis Lietuvos Respublikos civiliniu kodeksu, Lietuvos Respublikos vaiko teisių pagrindų įstatymu, </w:t>
      </w:r>
      <w:r w:rsidR="00CB57A7" w:rsidRPr="00B87978">
        <w:rPr>
          <w:rFonts w:ascii="Times New Roman" w:eastAsia="Times New Roman" w:hAnsi="Times New Roman" w:cs="Times New Roman"/>
          <w:kern w:val="0"/>
          <w:sz w:val="24"/>
          <w:szCs w:val="24"/>
          <w14:ligatures w14:val="none"/>
        </w:rPr>
        <w:t>Vaiko globos organizavimo nuostatais ir</w:t>
      </w:r>
      <w:r w:rsidR="00CB57A7" w:rsidRPr="00B87978">
        <w:rPr>
          <w:rFonts w:ascii="Times New Roman" w:eastAsia="Calibri" w:hAnsi="Times New Roman" w:cs="Times New Roman"/>
          <w:color w:val="000000"/>
          <w:kern w:val="0"/>
          <w:sz w:val="24"/>
          <w:szCs w:val="24"/>
          <w14:ligatures w14:val="none"/>
        </w:rPr>
        <w:t xml:space="preserve"> kitais teisės aktais, reglamentuojančiais vaiko globos (rūpybos) organizavimą.</w:t>
      </w:r>
      <w:r w:rsidR="00CB57A7" w:rsidRPr="00B87978">
        <w:rPr>
          <w:rFonts w:ascii="Times New Roman" w:eastAsia="Calibri" w:hAnsi="Times New Roman" w:cs="Times New Roman"/>
          <w:b/>
          <w:bCs/>
          <w:color w:val="000000"/>
          <w:kern w:val="0"/>
          <w:sz w:val="24"/>
          <w:szCs w:val="24"/>
          <w14:ligatures w14:val="none"/>
        </w:rPr>
        <w:t xml:space="preserve"> </w:t>
      </w:r>
    </w:p>
    <w:p w14:paraId="77F3CD38" w14:textId="77777777" w:rsidR="0013160F" w:rsidRPr="0013160F"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13160F">
        <w:rPr>
          <w:rFonts w:ascii="Times New Roman" w:eastAsia="Times New Roman" w:hAnsi="Times New Roman" w:cs="Times New Roman"/>
          <w:color w:val="000000"/>
          <w:kern w:val="0"/>
          <w:sz w:val="24"/>
          <w:szCs w:val="24"/>
          <w14:ligatures w14:val="none"/>
        </w:rPr>
        <w:t xml:space="preserve">Pagalbos pinigai skiriami asmeniui (šeimai), globojančiam vaikus, nesusijusius su globėjais (rūpintojais) artimais giminystės ryšiais (pagal Lietuvos Respublikos civilinio kodekso </w:t>
      </w:r>
      <w:r w:rsidRPr="0013160F">
        <w:rPr>
          <w:rFonts w:ascii="Times New Roman" w:eastAsia="Times New Roman" w:hAnsi="Times New Roman" w:cs="Times New Roman"/>
          <w:bCs/>
          <w:color w:val="000000"/>
          <w:kern w:val="0"/>
          <w:sz w:val="24"/>
          <w:szCs w:val="24"/>
          <w14:ligatures w14:val="none"/>
        </w:rPr>
        <w:t>3.135 straipsnį</w:t>
      </w:r>
      <w:r w:rsidRPr="0013160F">
        <w:rPr>
          <w:rFonts w:ascii="Times New Roman" w:eastAsia="Times New Roman" w:hAnsi="Times New Roman" w:cs="Times New Roman"/>
          <w:color w:val="000000"/>
          <w:kern w:val="0"/>
          <w:sz w:val="24"/>
          <w:szCs w:val="24"/>
          <w14:ligatures w14:val="none"/>
        </w:rPr>
        <w:t xml:space="preserve">), vadovaujantis Savivaldybės tarybos patvirtintu Globos centro ir budinčio globotojo veiklos finansavimo Neringos savivaldybėje tvarkos aprašu. </w:t>
      </w:r>
    </w:p>
    <w:p w14:paraId="5AF5AE2E" w14:textId="3D88CC0E" w:rsidR="0013160F" w:rsidRPr="0013160F"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13160F">
        <w:rPr>
          <w:rFonts w:ascii="Times New Roman" w:eastAsia="Times New Roman" w:hAnsi="Times New Roman" w:cs="Times New Roman"/>
          <w:bCs/>
          <w:color w:val="000000"/>
          <w:kern w:val="0"/>
          <w:sz w:val="24"/>
          <w:szCs w:val="24"/>
          <w14:ligatures w14:val="none"/>
        </w:rPr>
        <w:t xml:space="preserve">Dienos socialinė globa teikiama vadovaujantis </w:t>
      </w:r>
      <w:r w:rsidRPr="0013160F">
        <w:rPr>
          <w:rFonts w:ascii="Times New Roman" w:eastAsia="Times New Roman" w:hAnsi="Times New Roman" w:cs="Times New Roman"/>
          <w:color w:val="000000"/>
          <w:kern w:val="0"/>
          <w:sz w:val="24"/>
          <w:szCs w:val="24"/>
          <w14:ligatures w14:val="none"/>
        </w:rPr>
        <w:t xml:space="preserve">šio Aprašo </w:t>
      </w:r>
      <w:r w:rsidR="002469B8">
        <w:rPr>
          <w:rFonts w:ascii="Times New Roman" w:eastAsia="Times New Roman" w:hAnsi="Times New Roman" w:cs="Times New Roman"/>
          <w:color w:val="000000"/>
          <w:kern w:val="0"/>
          <w:sz w:val="24"/>
          <w:szCs w:val="24"/>
          <w14:ligatures w14:val="none"/>
        </w:rPr>
        <w:t>III</w:t>
      </w:r>
      <w:r w:rsidRPr="0013160F">
        <w:rPr>
          <w:rFonts w:ascii="Times New Roman" w:eastAsia="Times New Roman" w:hAnsi="Times New Roman" w:cs="Times New Roman"/>
          <w:color w:val="000000"/>
          <w:kern w:val="0"/>
          <w:sz w:val="24"/>
          <w:szCs w:val="24"/>
          <w14:ligatures w14:val="none"/>
        </w:rPr>
        <w:t xml:space="preserve"> skyriaus antro skirsnio poskyrio „</w:t>
      </w:r>
      <w:r w:rsidRPr="0013160F">
        <w:rPr>
          <w:rFonts w:ascii="Times New Roman" w:eastAsia="Calibri" w:hAnsi="Times New Roman" w:cs="Times New Roman"/>
          <w:color w:val="000000"/>
          <w:kern w:val="0"/>
          <w:sz w:val="24"/>
          <w:szCs w:val="24"/>
          <w14:ligatures w14:val="none"/>
        </w:rPr>
        <w:t xml:space="preserve">Dienos socialinės globos </w:t>
      </w:r>
      <w:r w:rsidRPr="0013160F">
        <w:rPr>
          <w:rFonts w:ascii="Times New Roman" w:eastAsia="Calibri" w:hAnsi="Times New Roman" w:cs="Times New Roman"/>
          <w:bCs/>
          <w:color w:val="000000"/>
          <w:kern w:val="0"/>
          <w:sz w:val="24"/>
          <w:szCs w:val="24"/>
          <w14:ligatures w14:val="none"/>
        </w:rPr>
        <w:t>teikimas ir skyrimas</w:t>
      </w:r>
      <w:r w:rsidRPr="0013160F">
        <w:rPr>
          <w:rFonts w:ascii="Times New Roman" w:eastAsia="Times New Roman" w:hAnsi="Times New Roman" w:cs="Times New Roman"/>
          <w:color w:val="000000"/>
          <w:kern w:val="0"/>
          <w:sz w:val="24"/>
          <w:szCs w:val="24"/>
          <w14:ligatures w14:val="none"/>
        </w:rPr>
        <w:t>“ nustatyta tvarka.</w:t>
      </w:r>
    </w:p>
    <w:p w14:paraId="7060FFBA" w14:textId="25C41A52" w:rsidR="001546B1" w:rsidRPr="0013160F"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13160F">
        <w:rPr>
          <w:rFonts w:ascii="Times New Roman" w:eastAsia="Times New Roman" w:hAnsi="Times New Roman" w:cs="Times New Roman"/>
          <w:color w:val="000000"/>
          <w:kern w:val="0"/>
          <w:sz w:val="24"/>
          <w:szCs w:val="24"/>
          <w14:ligatures w14:val="none"/>
        </w:rPr>
        <w:t xml:space="preserve">Trumpalaikė ar ilgalaikė socialinė globa teikiama asmenims vadovaujantis šio Aprašo </w:t>
      </w:r>
      <w:r w:rsidR="002469B8">
        <w:rPr>
          <w:rFonts w:ascii="Times New Roman" w:eastAsia="Times New Roman" w:hAnsi="Times New Roman" w:cs="Times New Roman"/>
          <w:color w:val="000000"/>
          <w:kern w:val="0"/>
          <w:sz w:val="24"/>
          <w:szCs w:val="24"/>
          <w14:ligatures w14:val="none"/>
        </w:rPr>
        <w:t>III</w:t>
      </w:r>
      <w:r w:rsidRPr="0013160F">
        <w:rPr>
          <w:rFonts w:ascii="Times New Roman" w:eastAsia="Times New Roman" w:hAnsi="Times New Roman" w:cs="Times New Roman"/>
          <w:color w:val="000000"/>
          <w:kern w:val="0"/>
          <w:sz w:val="24"/>
          <w:szCs w:val="24"/>
          <w14:ligatures w14:val="none"/>
        </w:rPr>
        <w:t xml:space="preserve"> skyriaus antro skirsnio poskyrio „</w:t>
      </w:r>
      <w:r w:rsidRPr="0013160F">
        <w:rPr>
          <w:rFonts w:ascii="Times New Roman" w:eastAsia="Calibri" w:hAnsi="Times New Roman" w:cs="Times New Roman"/>
          <w:color w:val="000000"/>
          <w:kern w:val="0"/>
          <w:sz w:val="24"/>
          <w:szCs w:val="24"/>
          <w14:ligatures w14:val="none"/>
        </w:rPr>
        <w:t xml:space="preserve">Trumpalaikės ar ilgalaikės socialinės globos </w:t>
      </w:r>
      <w:r w:rsidRPr="0013160F">
        <w:rPr>
          <w:rFonts w:ascii="Times New Roman" w:eastAsia="Calibri" w:hAnsi="Times New Roman" w:cs="Times New Roman"/>
          <w:bCs/>
          <w:color w:val="000000"/>
          <w:kern w:val="0"/>
          <w:sz w:val="24"/>
          <w:szCs w:val="24"/>
          <w14:ligatures w14:val="none"/>
        </w:rPr>
        <w:t>teikimas ir skyrimas</w:t>
      </w:r>
      <w:r w:rsidRPr="0013160F">
        <w:rPr>
          <w:rFonts w:ascii="Times New Roman" w:eastAsia="Calibri" w:hAnsi="Times New Roman" w:cs="Times New Roman"/>
          <w:color w:val="000000"/>
          <w:kern w:val="0"/>
          <w:sz w:val="24"/>
          <w:szCs w:val="24"/>
          <w14:ligatures w14:val="none"/>
        </w:rPr>
        <w:t>“ nustatyta tvarka.</w:t>
      </w:r>
    </w:p>
    <w:p w14:paraId="20AE9887" w14:textId="5C4E6BAD" w:rsidR="001546B1" w:rsidRPr="00B87978" w:rsidRDefault="001546B1" w:rsidP="003A0F1B">
      <w:pPr>
        <w:tabs>
          <w:tab w:val="left" w:pos="1134"/>
        </w:tabs>
        <w:spacing w:after="0" w:line="240" w:lineRule="auto"/>
        <w:jc w:val="center"/>
        <w:rPr>
          <w:rFonts w:ascii="Times New Roman" w:eastAsia="Calibri" w:hAnsi="Times New Roman" w:cs="Times New Roman"/>
          <w:b/>
          <w:color w:val="000000"/>
          <w:kern w:val="0"/>
          <w:sz w:val="24"/>
          <w:szCs w:val="24"/>
          <w14:ligatures w14:val="none"/>
        </w:rPr>
      </w:pPr>
      <w:r w:rsidRPr="00B87978">
        <w:rPr>
          <w:rFonts w:ascii="Times New Roman" w:eastAsia="Calibri" w:hAnsi="Times New Roman" w:cs="Times New Roman"/>
          <w:b/>
          <w:color w:val="000000"/>
          <w:kern w:val="0"/>
          <w:sz w:val="24"/>
          <w:szCs w:val="24"/>
          <w14:ligatures w14:val="none"/>
        </w:rPr>
        <w:t>Pagalbos į namus teikimas ir skyrimas</w:t>
      </w:r>
    </w:p>
    <w:p w14:paraId="6D35027A" w14:textId="77777777" w:rsidR="001546B1" w:rsidRPr="00B87978" w:rsidRDefault="001546B1" w:rsidP="003A0F1B">
      <w:pPr>
        <w:tabs>
          <w:tab w:val="left" w:pos="1134"/>
        </w:tabs>
        <w:spacing w:after="0" w:line="240" w:lineRule="auto"/>
        <w:jc w:val="center"/>
        <w:rPr>
          <w:rFonts w:ascii="Times New Roman" w:eastAsia="Calibri" w:hAnsi="Times New Roman" w:cs="Times New Roman"/>
          <w:b/>
          <w:color w:val="000000"/>
          <w:kern w:val="0"/>
          <w:sz w:val="24"/>
          <w:szCs w:val="24"/>
          <w14:ligatures w14:val="none"/>
        </w:rPr>
      </w:pPr>
    </w:p>
    <w:p w14:paraId="7C049FF8" w14:textId="583DF22E" w:rsidR="001546B1" w:rsidRPr="00B87978" w:rsidRDefault="001546B1" w:rsidP="003A0F1B">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Pagalbos į namus paslaugas gali gauti asmenys (šeimos), nurodyti Socialinių paslaugų kataloge.</w:t>
      </w:r>
    </w:p>
    <w:p w14:paraId="3F871B85" w14:textId="74B0EDBB" w:rsidR="001546B1"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color w:val="000000"/>
          <w:kern w:val="0"/>
          <w:sz w:val="24"/>
          <w:szCs w:val="24"/>
          <w14:ligatures w14:val="none"/>
        </w:rPr>
        <w:lastRenderedPageBreak/>
        <w:t xml:space="preserve"> </w:t>
      </w:r>
      <w:r w:rsidR="00BF1E55" w:rsidRPr="009E7FB2">
        <w:rPr>
          <w:rFonts w:ascii="Times New Roman" w:eastAsia="Times New Roman" w:hAnsi="Times New Roman" w:cs="Times New Roman"/>
          <w:color w:val="000000"/>
          <w:kern w:val="0"/>
          <w:sz w:val="24"/>
          <w:szCs w:val="24"/>
          <w14:ligatures w14:val="none"/>
        </w:rPr>
        <w:t>A</w:t>
      </w:r>
      <w:r w:rsidR="00CB57A7" w:rsidRPr="009E7FB2">
        <w:rPr>
          <w:rFonts w:ascii="Times New Roman" w:eastAsia="Times New Roman" w:hAnsi="Times New Roman" w:cs="Times New Roman"/>
          <w:color w:val="000000"/>
          <w:kern w:val="0"/>
          <w:sz w:val="24"/>
          <w:szCs w:val="24"/>
          <w14:ligatures w14:val="none"/>
        </w:rPr>
        <w:t xml:space="preserve">smenims, sergantiems psichikos ar proto ligomis, pagalbos į namus paslaugos gali būti teikiamos bendradarbiaujant su specializuotomis įstaigomis ir tarnybomis (psichikos sveikatos centru, sveikatos priežiūros įstaigomis). </w:t>
      </w:r>
    </w:p>
    <w:p w14:paraId="3AD44479" w14:textId="322CEF8A" w:rsidR="001546B1"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9E7FB2">
        <w:rPr>
          <w:rFonts w:ascii="Times New Roman" w:eastAsia="Calibri" w:hAnsi="Times New Roman" w:cs="Times New Roman"/>
          <w:color w:val="000000"/>
          <w:kern w:val="0"/>
          <w:sz w:val="24"/>
          <w:szCs w:val="24"/>
          <w14:ligatures w14:val="none"/>
        </w:rPr>
        <w:t xml:space="preserve"> </w:t>
      </w:r>
      <w:r w:rsidR="00CB57A7" w:rsidRPr="009E7FB2">
        <w:rPr>
          <w:rFonts w:ascii="Times New Roman" w:eastAsia="Calibri" w:hAnsi="Times New Roman" w:cs="Times New Roman"/>
          <w:color w:val="000000"/>
          <w:kern w:val="0"/>
          <w:sz w:val="24"/>
          <w:szCs w:val="24"/>
          <w14:ligatures w14:val="none"/>
        </w:rPr>
        <w:t>Kai asmuo nepajėgia pateikti dokumentų ar nėra artimųjų arba kai informacija apie paslaugų poreikį yra gauta telefonu, dokumentus surenka ir pateikia Centro direktoriaus paskirti socialiniai darbuotojai.</w:t>
      </w:r>
    </w:p>
    <w:p w14:paraId="19436B9A" w14:textId="77777777" w:rsidR="001546B1"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9E7FB2">
        <w:rPr>
          <w:rFonts w:ascii="Times New Roman" w:eastAsia="Calibri" w:hAnsi="Times New Roman" w:cs="Times New Roman"/>
          <w:color w:val="000000"/>
          <w:kern w:val="0"/>
          <w:sz w:val="24"/>
          <w:szCs w:val="24"/>
          <w14:ligatures w14:val="none"/>
        </w:rPr>
        <w:t xml:space="preserve"> </w:t>
      </w:r>
      <w:r w:rsidR="00CB57A7" w:rsidRPr="009E7FB2">
        <w:rPr>
          <w:rFonts w:ascii="Times New Roman" w:eastAsia="Calibri" w:hAnsi="Times New Roman" w:cs="Times New Roman"/>
          <w:color w:val="000000"/>
          <w:kern w:val="0"/>
          <w:sz w:val="24"/>
          <w:szCs w:val="24"/>
          <w14:ligatures w14:val="none"/>
        </w:rPr>
        <w:t>Savivaldybės įmonės, įstaigos ir organizacijos Centro prašymu turi parengti ir teikti informaciją, susijusią su asmens (šeimos narių) pagalbos į namus poreikio nustatymu.</w:t>
      </w:r>
    </w:p>
    <w:p w14:paraId="06FA554D" w14:textId="77777777" w:rsidR="001546B1"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9E7FB2">
        <w:rPr>
          <w:rFonts w:ascii="Times New Roman" w:eastAsia="Calibri" w:hAnsi="Times New Roman" w:cs="Times New Roman"/>
          <w:color w:val="000000"/>
          <w:kern w:val="0"/>
          <w:sz w:val="24"/>
          <w:szCs w:val="24"/>
          <w14:ligatures w14:val="none"/>
        </w:rPr>
        <w:t xml:space="preserve"> </w:t>
      </w:r>
      <w:r w:rsidR="00CB57A7" w:rsidRPr="009E7FB2">
        <w:rPr>
          <w:rFonts w:ascii="Times New Roman" w:eastAsia="Calibri" w:hAnsi="Times New Roman" w:cs="Times New Roman"/>
          <w:color w:val="000000"/>
          <w:kern w:val="0"/>
          <w:sz w:val="24"/>
          <w:szCs w:val="24"/>
          <w14:ligatures w14:val="none"/>
        </w:rPr>
        <w:t xml:space="preserve">Tuo pačiu metu, kuriuo Centro socialinis darbuotojas nustato asmens pagalbos į namus paslaugų poreikį, vertina ir asmens (šeimos) finansines galimybes (nustato mokėjimo už paslaugą dydį pinigine išraiška), užpildydamas Administracijos direktoriaus įsakymu patvirtintą formą. </w:t>
      </w:r>
    </w:p>
    <w:p w14:paraId="00A41EA2" w14:textId="77777777" w:rsidR="001546B1"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9E7FB2">
        <w:rPr>
          <w:rFonts w:ascii="Times New Roman" w:eastAsia="Calibri" w:hAnsi="Times New Roman" w:cs="Times New Roman"/>
          <w:color w:val="000000"/>
          <w:kern w:val="0"/>
          <w:sz w:val="24"/>
          <w:szCs w:val="24"/>
          <w14:ligatures w14:val="none"/>
        </w:rPr>
        <w:t xml:space="preserve"> </w:t>
      </w:r>
      <w:r w:rsidR="00CB57A7" w:rsidRPr="009E7FB2">
        <w:rPr>
          <w:rFonts w:ascii="Times New Roman" w:eastAsia="Times New Roman" w:hAnsi="Times New Roman" w:cs="Times New Roman"/>
          <w:color w:val="000000"/>
          <w:kern w:val="0"/>
          <w:sz w:val="24"/>
          <w:szCs w:val="24"/>
          <w14:ligatures w14:val="none"/>
        </w:rPr>
        <w:t xml:space="preserve">Pagalbos į namus paslaugų sudėtis paslaugų gavėjams yra skirtinga – ji nustatoma atsižvelgiant į asmens poreikius, bet turi susidėti ne mažiau kaip iš 3 paslaugų. Paslaugų sudėtis pasirenkama iš patvirtinto </w:t>
      </w:r>
      <w:r w:rsidR="00CB57A7" w:rsidRPr="009E7FB2">
        <w:rPr>
          <w:rFonts w:ascii="Times New Roman" w:eastAsia="Times New Roman" w:hAnsi="Times New Roman" w:cs="Times New Roman"/>
          <w:kern w:val="0"/>
          <w:sz w:val="24"/>
          <w:szCs w:val="24"/>
          <w14:ligatures w14:val="none"/>
        </w:rPr>
        <w:t xml:space="preserve">Socialinės priežiūros paslaugų laikino atokvėpio ir pagalbos į namus gavėjams sąrašo ir įkainių </w:t>
      </w:r>
      <w:r w:rsidR="00CB57A7" w:rsidRPr="009E7FB2">
        <w:rPr>
          <w:rFonts w:ascii="Times New Roman" w:eastAsia="Times New Roman" w:hAnsi="Times New Roman" w:cs="Times New Roman"/>
          <w:color w:val="000000"/>
          <w:kern w:val="0"/>
          <w:sz w:val="24"/>
          <w:szCs w:val="24"/>
          <w14:ligatures w14:val="none"/>
        </w:rPr>
        <w:t xml:space="preserve">(Aprašo 2 priedas). Pagalbos į namus paslaugų sudėtis gali keistis pakitus paslaugų gavėjo sveikatos būklei, dėl kitų svarbių priežasčių paslaugų gavėjo prašymu (laisvos </w:t>
      </w:r>
      <w:r w:rsidR="00CB57A7" w:rsidRPr="009E7FB2">
        <w:rPr>
          <w:rFonts w:ascii="Times New Roman" w:eastAsia="Times New Roman" w:hAnsi="Times New Roman" w:cs="Times New Roman"/>
          <w:kern w:val="0"/>
          <w:sz w:val="24"/>
          <w:szCs w:val="24"/>
          <w14:ligatures w14:val="none"/>
        </w:rPr>
        <w:t>formos).</w:t>
      </w:r>
    </w:p>
    <w:p w14:paraId="4630804C" w14:textId="271FFA47" w:rsidR="001546B1"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9E7FB2">
        <w:rPr>
          <w:rFonts w:ascii="Times New Roman" w:eastAsia="Times New Roman" w:hAnsi="Times New Roman" w:cs="Times New Roman"/>
          <w:kern w:val="0"/>
          <w:sz w:val="24"/>
          <w:szCs w:val="24"/>
          <w14:ligatures w14:val="none"/>
        </w:rPr>
        <w:t xml:space="preserve"> </w:t>
      </w:r>
      <w:r w:rsidR="00CB57A7" w:rsidRPr="009E7FB2">
        <w:rPr>
          <w:rFonts w:ascii="Times New Roman" w:eastAsia="Calibri" w:hAnsi="Times New Roman" w:cs="Times New Roman"/>
          <w:kern w:val="0"/>
          <w:sz w:val="24"/>
          <w:szCs w:val="24"/>
          <w14:ligatures w14:val="none"/>
        </w:rPr>
        <w:t xml:space="preserve">Centro direktoriaus paskirtas socialinis darbuotojas asmenų, prašančių pagalbos į namus, bylas su </w:t>
      </w:r>
      <w:r w:rsidR="00CB57A7" w:rsidRPr="009E7FB2">
        <w:rPr>
          <w:rFonts w:ascii="Times New Roman" w:eastAsia="Calibri" w:hAnsi="Times New Roman" w:cs="Times New Roman"/>
          <w:bCs/>
          <w:kern w:val="0"/>
          <w:sz w:val="24"/>
          <w:szCs w:val="24"/>
          <w14:ligatures w14:val="none"/>
        </w:rPr>
        <w:t xml:space="preserve">pridedamais </w:t>
      </w:r>
      <w:r w:rsidR="00CB57A7" w:rsidRPr="009E7FB2">
        <w:rPr>
          <w:rFonts w:ascii="Times New Roman" w:eastAsia="Calibri" w:hAnsi="Times New Roman" w:cs="Times New Roman"/>
          <w:kern w:val="0"/>
          <w:sz w:val="24"/>
          <w:szCs w:val="24"/>
          <w14:ligatures w14:val="none"/>
        </w:rPr>
        <w:t>dokumentais, perduoda Centro direktoriui</w:t>
      </w:r>
      <w:bookmarkStart w:id="3" w:name="_Hlk135460562"/>
      <w:r w:rsidRPr="009E7FB2">
        <w:rPr>
          <w:rFonts w:ascii="Times New Roman" w:eastAsia="Calibri" w:hAnsi="Times New Roman" w:cs="Times New Roman"/>
          <w:kern w:val="0"/>
          <w:sz w:val="24"/>
          <w:szCs w:val="24"/>
          <w14:ligatures w14:val="none"/>
        </w:rPr>
        <w:t>.</w:t>
      </w:r>
    </w:p>
    <w:p w14:paraId="5C88F63C" w14:textId="77777777" w:rsidR="001546B1"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Calibri" w:hAnsi="Times New Roman" w:cs="Times New Roman"/>
          <w:kern w:val="0"/>
          <w:sz w:val="24"/>
          <w:szCs w:val="24"/>
          <w14:ligatures w14:val="none"/>
        </w:rPr>
        <w:t xml:space="preserve"> </w:t>
      </w:r>
      <w:r w:rsidR="00CB57A7" w:rsidRPr="009E7FB2">
        <w:rPr>
          <w:rFonts w:ascii="Times New Roman" w:eastAsia="Calibri" w:hAnsi="Times New Roman" w:cs="Times New Roman"/>
          <w:kern w:val="0"/>
          <w:sz w:val="24"/>
          <w:szCs w:val="24"/>
          <w14:ligatures w14:val="none"/>
        </w:rPr>
        <w:t xml:space="preserve">Sprendimas dėl pagalbos į namus skyrimo yra priimamas Savivaldybės mero nustatyta tvarka. </w:t>
      </w:r>
      <w:bookmarkEnd w:id="3"/>
    </w:p>
    <w:p w14:paraId="769A91C0" w14:textId="3318F987" w:rsidR="001546B1"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Calibri" w:hAnsi="Times New Roman" w:cs="Times New Roman"/>
          <w:color w:val="000000"/>
          <w:kern w:val="0"/>
          <w:sz w:val="24"/>
          <w:szCs w:val="24"/>
          <w14:ligatures w14:val="none"/>
        </w:rPr>
        <w:t xml:space="preserve"> </w:t>
      </w:r>
      <w:r w:rsidR="00CB57A7" w:rsidRPr="009E7FB2">
        <w:rPr>
          <w:rFonts w:ascii="Times New Roman" w:eastAsia="Calibri" w:hAnsi="Times New Roman" w:cs="Times New Roman"/>
          <w:color w:val="000000"/>
          <w:kern w:val="0"/>
          <w:sz w:val="24"/>
          <w:szCs w:val="24"/>
          <w14:ligatures w14:val="none"/>
        </w:rPr>
        <w:t xml:space="preserve">Jeigu pagalbos į namus gavėjas dėl objektyvių priežasčių (ligos, negalios) pats pasirašyti sutarties negali, ją pasirašo pagalbos į namus gavėjui atstovaujantis asmuo, pateikęs teisėtą atstovavimą patvirtinantį dokumentą, arba asmuo, sutinkantis mokėti už pagalbos į namus gavėjui teikiamas paslaugas. </w:t>
      </w:r>
    </w:p>
    <w:p w14:paraId="12C7B76E" w14:textId="77777777" w:rsidR="0013160F" w:rsidRPr="009E7FB2" w:rsidRDefault="001546B1"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bCs/>
          <w:color w:val="000000"/>
          <w:kern w:val="0"/>
          <w:sz w:val="24"/>
          <w:szCs w:val="24"/>
          <w14:ligatures w14:val="none"/>
        </w:rPr>
        <w:t xml:space="preserve"> </w:t>
      </w:r>
      <w:r w:rsidR="00CB57A7" w:rsidRPr="009E7FB2">
        <w:rPr>
          <w:rFonts w:ascii="Times New Roman" w:eastAsia="Times New Roman" w:hAnsi="Times New Roman" w:cs="Times New Roman"/>
          <w:bCs/>
          <w:color w:val="000000"/>
          <w:kern w:val="0"/>
          <w:sz w:val="24"/>
          <w:szCs w:val="24"/>
          <w14:ligatures w14:val="none"/>
        </w:rPr>
        <w:t>Paaiškėjus, kad asmuo, besikreipiantis dėl pagalbos į namus paslaugų (vienas iš suaugusių šeimos narių, jo globėjas, rūpintojas), sąmoningai pateikė neteisingą informaciją pagalbos į namus poreikiui nustatyti arba dirbtinai pablogino sąlygas, norėdamas gauti pagalbos į namus paslaugas, sprendimas dėl socialinių paslaugų asmeniui (šeimai) skyrimo nepriimamas, kol informacija bus patikslinta, ir asmens socialinių paslaugų poreikis bus nustatytas iš naujo, vadovaujantis šiuo Tvarkos aprašu. Šiuo atveju asmens prašymo pateikimo diena laikoma patikslintos informacijos Centre gavimo diena.</w:t>
      </w:r>
    </w:p>
    <w:p w14:paraId="4D6D9F88" w14:textId="77777777" w:rsidR="0013160F" w:rsidRPr="009E7FB2"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color w:val="000000"/>
          <w:kern w:val="0"/>
          <w:sz w:val="24"/>
          <w:szCs w:val="24"/>
          <w14:ligatures w14:val="none"/>
        </w:rPr>
        <w:t>Pagalbos į namus paslauga teikiama iki 10 val. per savaitę Centro darbo valandomis ir darbo dienomis. Paslaugų teikimo trukmę ir sudėtį lemia šių paslaugų poreikis ir objektyvi asmens sveikatos būklė.</w:t>
      </w:r>
    </w:p>
    <w:p w14:paraId="70FBDFBD" w14:textId="77777777" w:rsidR="0013160F" w:rsidRPr="009E7FB2"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color w:val="000000"/>
          <w:kern w:val="0"/>
          <w:sz w:val="24"/>
          <w:szCs w:val="24"/>
          <w14:ligatures w14:val="none"/>
        </w:rPr>
        <w:t>Esant sprendimui skirti pagalbą į namus, tačiau jeigu tuo metu įstaiga negali teikti paslaugos, asmuo pagal prašymo gavimo datą per 5 darbo dienas (nuo sprendimo gavimo) įrašomas į Centre esančią eilę paslaugoms gauti bei raštu informuojamas, kelintu numeriu jis įrašytas į eilę. Už eilės sudarymą atsakingas Centras</w:t>
      </w:r>
      <w:r w:rsidR="001546B1" w:rsidRPr="009E7FB2">
        <w:rPr>
          <w:rFonts w:ascii="Times New Roman" w:eastAsia="Times New Roman" w:hAnsi="Times New Roman" w:cs="Times New Roman"/>
          <w:color w:val="000000"/>
          <w:kern w:val="0"/>
          <w:sz w:val="24"/>
          <w:szCs w:val="24"/>
          <w14:ligatures w14:val="none"/>
        </w:rPr>
        <w:t>.</w:t>
      </w:r>
    </w:p>
    <w:p w14:paraId="712272DE" w14:textId="2F65D728" w:rsidR="001546B1" w:rsidRPr="009E7FB2"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color w:val="000000"/>
          <w:kern w:val="0"/>
          <w:sz w:val="24"/>
          <w:szCs w:val="24"/>
          <w14:ligatures w14:val="none"/>
        </w:rPr>
        <w:t>Centre atsiradus laisvai vietai, Centro darbuotojai pagal eilės sąrašą informuoja asmenį apie jam skiriamas pagalbos į namus paslaugas. Jei asmuo, kuriam pagal eilės sąrašą skiriama paslauga, atsisako gauti paslaugą, jis išbraukiamas iš sąrašo asmenų, laukiančių paslaugos teikimo.</w:t>
      </w:r>
    </w:p>
    <w:p w14:paraId="1944D3A3" w14:textId="35C85140" w:rsidR="001546B1" w:rsidRPr="009E7FB2"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Calibri" w:hAnsi="Times New Roman" w:cs="Times New Roman"/>
          <w:kern w:val="0"/>
          <w:sz w:val="24"/>
          <w:szCs w:val="24"/>
          <w14:ligatures w14:val="none"/>
        </w:rPr>
        <w:t xml:space="preserve">Tais atvejais, kai asmuo už suteiktas pagalbos į namus paslaugas susimoka pats, tokiu atveju socialinių paslaugų poreikis ir asmens finansinės galimybės mokėti už socialines paslaugas nevertinamos, paslaugos organizuojamos ir teikiamos asmens ir Centro susitarimu pasirašant sutartį. </w:t>
      </w:r>
    </w:p>
    <w:p w14:paraId="6C110F6A" w14:textId="60E1D6E5" w:rsidR="001546B1" w:rsidRPr="009E7FB2"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color w:val="000000"/>
          <w:kern w:val="0"/>
          <w:sz w:val="24"/>
          <w:szCs w:val="24"/>
          <w14:ligatures w14:val="none"/>
        </w:rPr>
        <w:t xml:space="preserve">Jeigu pagalbos į namus gavėjas dėl objektyvių priežasčių (ligos, negalios) pats pasirašyti sutarties negali ir nėra jam teisėtai atstovaujančio ar už paslaugas mokėti sutinkančio asmens, tačiau pagalbos į namus paslaugos gyvybiškai svarbios asmeniui, Centras paslaugas į namus teikia be sutarties, nevertinant pajamų, ir nedelsiant informuoja Administracijos direktorių ir (ar) Administracijos Socialinės paramos skyrių dėl </w:t>
      </w:r>
      <w:r w:rsidRPr="009E7FB2">
        <w:rPr>
          <w:rFonts w:ascii="Times New Roman" w:eastAsia="Times New Roman" w:hAnsi="Times New Roman" w:cs="Times New Roman"/>
          <w:color w:val="000000"/>
          <w:kern w:val="0"/>
          <w:sz w:val="24"/>
          <w:szCs w:val="24"/>
          <w:lang w:eastAsia="lt-LT"/>
          <w14:ligatures w14:val="none"/>
        </w:rPr>
        <w:t>asmens pripažinimo neveiksniu ar ribotai veiksniu tam tikroje srityje</w:t>
      </w:r>
      <w:r w:rsidRPr="009E7FB2">
        <w:rPr>
          <w:rFonts w:ascii="Times New Roman" w:eastAsia="Times New Roman" w:hAnsi="Times New Roman" w:cs="Times New Roman"/>
          <w:color w:val="000000"/>
          <w:kern w:val="0"/>
          <w:sz w:val="24"/>
          <w:szCs w:val="24"/>
          <w14:ligatures w14:val="none"/>
        </w:rPr>
        <w:t>, globos ar rūpybos nustatymo ir globėjo ar rūpintojo paskyrimo.</w:t>
      </w:r>
    </w:p>
    <w:p w14:paraId="40EF39C6" w14:textId="52FDF671" w:rsidR="001546B1" w:rsidRPr="009E7FB2"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color w:val="000000"/>
          <w:kern w:val="0"/>
          <w:sz w:val="24"/>
          <w:szCs w:val="24"/>
          <w14:ligatures w14:val="none"/>
        </w:rPr>
        <w:lastRenderedPageBreak/>
        <w:t>Kai mokėjimo už socialines paslaugas šaltinis yra asmens (kuriam bus teikiama pagalba į namus) suaugusių vaikų ar kitų suinteresuotų asmenų piniginės lėšos, kurios jų, Centro ir paslaugų gavėjo susitarimu naudojamos asmens (šeimos) mokėjimo dydžio teikiamoms socialinių paslaugų išlaidoms apmokėti, sudaroma trišalė sutartis.</w:t>
      </w:r>
    </w:p>
    <w:p w14:paraId="7EF72640" w14:textId="54310273" w:rsidR="00EE2EAB" w:rsidRPr="009E7FB2" w:rsidRDefault="00CB57A7" w:rsidP="00EE2EAB">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color w:val="000000"/>
          <w:kern w:val="0"/>
          <w:sz w:val="24"/>
          <w:szCs w:val="24"/>
          <w14:ligatures w14:val="none"/>
        </w:rPr>
        <w:t>Centro darbuotoj</w:t>
      </w:r>
      <w:r w:rsidR="00CA7A59" w:rsidRPr="009E7FB2">
        <w:rPr>
          <w:rFonts w:ascii="Times New Roman" w:eastAsia="Times New Roman" w:hAnsi="Times New Roman" w:cs="Times New Roman"/>
          <w:color w:val="000000"/>
          <w:kern w:val="0"/>
          <w:sz w:val="24"/>
          <w:szCs w:val="24"/>
          <w14:ligatures w14:val="none"/>
        </w:rPr>
        <w:t>ai</w:t>
      </w:r>
      <w:r w:rsidRPr="009E7FB2">
        <w:rPr>
          <w:rFonts w:ascii="Times New Roman" w:eastAsia="Times New Roman" w:hAnsi="Times New Roman" w:cs="Times New Roman"/>
          <w:color w:val="000000"/>
          <w:kern w:val="0"/>
          <w:sz w:val="24"/>
          <w:szCs w:val="24"/>
          <w14:ligatures w14:val="none"/>
        </w:rPr>
        <w:t xml:space="preserve">, kurie teikia pagalbą į namus, </w:t>
      </w:r>
      <w:r w:rsidR="00EE2EAB" w:rsidRPr="009E7FB2">
        <w:rPr>
          <w:rFonts w:ascii="Times New Roman" w:eastAsia="Times New Roman" w:hAnsi="Times New Roman" w:cs="Times New Roman"/>
          <w:color w:val="000000"/>
          <w:kern w:val="0"/>
          <w:sz w:val="24"/>
          <w:szCs w:val="24"/>
          <w14:ligatures w14:val="none"/>
        </w:rPr>
        <w:t xml:space="preserve">asmens duomenis privalo tvarkyti </w:t>
      </w:r>
      <w:r w:rsidR="00EE2EAB" w:rsidRPr="009E7FB2">
        <w:rPr>
          <w:rFonts w:ascii="Times New Roman" w:hAnsi="Times New Roman" w:cs="Times New Roman"/>
          <w:color w:val="000000"/>
          <w:sz w:val="24"/>
          <w:szCs w:val="24"/>
        </w:rPr>
        <w:t>vadovaujantis 2016 m. balandžio 27 d. Europos Parlamento ir Tarybos reglamento (ES) 2016/679 dėl fizinių asmenų apsaugos tvarkant asmens duomenis ir dėl laisvo tokių duomenų judėjimo ir kuriuo panaikinama Direktyva 95/46/EB (Bendrasis duomenų apsaugos reglamentas) bei Lietuvos Respublikos asmens duomenų teisinės apsaugos įstatymo nuostatomis.</w:t>
      </w:r>
    </w:p>
    <w:p w14:paraId="5BA2F1D6" w14:textId="77777777" w:rsidR="0013160F" w:rsidRPr="0013160F"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color w:val="000000"/>
          <w:kern w:val="0"/>
          <w:sz w:val="24"/>
          <w:szCs w:val="24"/>
          <w14:ligatures w14:val="none"/>
        </w:rPr>
        <w:t>Pagalbos į namus apskaitos dokumentų formas tvirtina Centro direktorius</w:t>
      </w:r>
      <w:r w:rsidRPr="0013160F">
        <w:rPr>
          <w:rFonts w:ascii="Times New Roman" w:eastAsia="Times New Roman" w:hAnsi="Times New Roman" w:cs="Times New Roman"/>
          <w:color w:val="000000"/>
          <w:kern w:val="0"/>
          <w:sz w:val="24"/>
          <w:szCs w:val="24"/>
          <w14:ligatures w14:val="none"/>
        </w:rPr>
        <w:t>.</w:t>
      </w:r>
      <w:r w:rsidRPr="0013160F">
        <w:rPr>
          <w:rFonts w:ascii="Times New Roman" w:eastAsia="Times New Roman" w:hAnsi="Times New Roman" w:cs="Times New Roman"/>
          <w:color w:val="FF0000"/>
          <w:kern w:val="0"/>
          <w:sz w:val="24"/>
          <w:szCs w:val="24"/>
          <w14:ligatures w14:val="none"/>
        </w:rPr>
        <w:t xml:space="preserve"> </w:t>
      </w:r>
    </w:p>
    <w:p w14:paraId="2C95EEE6" w14:textId="77777777" w:rsidR="0013160F" w:rsidRPr="0013160F"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13160F">
        <w:rPr>
          <w:rFonts w:ascii="Times New Roman" w:eastAsia="Times New Roman" w:hAnsi="Times New Roman" w:cs="Times New Roman"/>
          <w:color w:val="000000"/>
          <w:kern w:val="0"/>
          <w:sz w:val="24"/>
          <w:szCs w:val="24"/>
          <w14:ligatures w14:val="none"/>
        </w:rPr>
        <w:t>Pagalbos į namus paslaugą teikiantis Centro darbuotojas šią paslaugą aprašo apskaitos nustatytos formos žurnale, kurį pildo tomis dienomis, kai teikiama paslauga. Kalendoriniam mėnesiui pasibaigus, šis dokumentas apie paslaugų teikimą pateikiamas Centro direktoriaus paskirtam darbuotojui, kuris tikrina paslaugas teikiančio darbuotojo darbą, patikrinimą patvirtina savo parašu.</w:t>
      </w:r>
    </w:p>
    <w:p w14:paraId="7F2B326F" w14:textId="77777777" w:rsidR="0013160F" w:rsidRPr="0013160F"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13160F">
        <w:rPr>
          <w:rFonts w:ascii="Times New Roman" w:eastAsia="Times New Roman" w:hAnsi="Times New Roman" w:cs="Times New Roman"/>
          <w:color w:val="000000"/>
          <w:kern w:val="0"/>
          <w:sz w:val="24"/>
          <w:szCs w:val="24"/>
          <w14:ligatures w14:val="none"/>
        </w:rPr>
        <w:t>Centras sudaro pagalbos į namus paslaugos gavėjo bylą, kurioje turi būti visi su paslaugos poreikio nustatymu, paslaugos skyrimu, teikimu, sustabdymu ir nutraukimu susiję dokumentai.</w:t>
      </w:r>
    </w:p>
    <w:p w14:paraId="34B65872" w14:textId="5F2A91E0" w:rsidR="00C616D0" w:rsidRPr="0013160F"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13160F">
        <w:rPr>
          <w:rFonts w:ascii="Times New Roman" w:eastAsia="Calibri" w:hAnsi="Times New Roman" w:cs="Times New Roman"/>
          <w:color w:val="000000"/>
          <w:kern w:val="0"/>
          <w:sz w:val="24"/>
          <w:szCs w:val="24"/>
          <w14:ligatures w14:val="none"/>
        </w:rPr>
        <w:t xml:space="preserve">Centro direktoriaus paskirtas darbuotojas duomenis apie pagalbos į namus skyrimą ir (ar) nutraukimą suveda į SPIS. </w:t>
      </w:r>
    </w:p>
    <w:p w14:paraId="0C326CBA" w14:textId="77777777" w:rsidR="00C616D0" w:rsidRPr="00B87978" w:rsidRDefault="00C616D0" w:rsidP="00B45BB5">
      <w:pPr>
        <w:pStyle w:val="Sraopastraipa"/>
        <w:tabs>
          <w:tab w:val="left" w:pos="851"/>
        </w:tabs>
        <w:snapToGrid w:val="0"/>
        <w:spacing w:after="0" w:line="240" w:lineRule="auto"/>
        <w:ind w:left="567"/>
        <w:jc w:val="both"/>
        <w:rPr>
          <w:rFonts w:ascii="Times New Roman" w:eastAsia="Times New Roman" w:hAnsi="Times New Roman" w:cs="Times New Roman"/>
          <w:kern w:val="0"/>
          <w:sz w:val="24"/>
          <w:szCs w:val="24"/>
          <w14:ligatures w14:val="none"/>
        </w:rPr>
      </w:pPr>
    </w:p>
    <w:p w14:paraId="5C0F27DB" w14:textId="77777777" w:rsidR="00C616D0" w:rsidRPr="00B87978" w:rsidRDefault="00C616D0" w:rsidP="00B45BB5">
      <w:pPr>
        <w:tabs>
          <w:tab w:val="left" w:pos="1134"/>
        </w:tabs>
        <w:spacing w:after="0" w:line="240" w:lineRule="auto"/>
        <w:jc w:val="center"/>
        <w:rPr>
          <w:rFonts w:ascii="Times New Roman" w:eastAsia="Calibri" w:hAnsi="Times New Roman" w:cs="Times New Roman"/>
          <w:b/>
          <w:color w:val="000000"/>
          <w:kern w:val="0"/>
          <w:sz w:val="24"/>
          <w:szCs w:val="24"/>
          <w14:ligatures w14:val="none"/>
        </w:rPr>
      </w:pPr>
      <w:r w:rsidRPr="00B87978">
        <w:rPr>
          <w:rFonts w:ascii="Times New Roman" w:eastAsia="Times New Roman" w:hAnsi="Times New Roman" w:cs="Times New Roman"/>
          <w:b/>
          <w:bCs/>
          <w:color w:val="000000"/>
          <w:kern w:val="0"/>
          <w:sz w:val="24"/>
          <w:szCs w:val="24"/>
          <w14:ligatures w14:val="none"/>
        </w:rPr>
        <w:t xml:space="preserve">Socialinių įgūdžių ugdymo, palaikymo ir (ar) atkūrimo paslaugų </w:t>
      </w:r>
      <w:r w:rsidRPr="00B87978">
        <w:rPr>
          <w:rFonts w:ascii="Times New Roman" w:eastAsia="Calibri" w:hAnsi="Times New Roman" w:cs="Times New Roman"/>
          <w:b/>
          <w:color w:val="000000"/>
          <w:kern w:val="0"/>
          <w:sz w:val="24"/>
          <w:szCs w:val="24"/>
          <w14:ligatures w14:val="none"/>
        </w:rPr>
        <w:t>teikimas ir skyrimas</w:t>
      </w:r>
    </w:p>
    <w:p w14:paraId="4C78DAAB" w14:textId="77777777" w:rsidR="00C616D0" w:rsidRPr="00B87978" w:rsidRDefault="00C616D0" w:rsidP="00B45BB5">
      <w:pPr>
        <w:tabs>
          <w:tab w:val="left" w:pos="993"/>
          <w:tab w:val="left" w:pos="1134"/>
        </w:tabs>
        <w:spacing w:after="0" w:line="240" w:lineRule="auto"/>
        <w:jc w:val="center"/>
        <w:rPr>
          <w:rFonts w:ascii="Times New Roman" w:eastAsia="Times New Roman" w:hAnsi="Times New Roman" w:cs="Times New Roman"/>
          <w:b/>
          <w:bCs/>
          <w:kern w:val="0"/>
          <w:sz w:val="24"/>
          <w:szCs w:val="24"/>
          <w14:ligatures w14:val="none"/>
        </w:rPr>
      </w:pPr>
    </w:p>
    <w:p w14:paraId="75D9D231" w14:textId="77777777" w:rsidR="00B45BB5" w:rsidRPr="00B87978" w:rsidRDefault="00CB57A7" w:rsidP="0013160F">
      <w:pPr>
        <w:pStyle w:val="Sraopastraipa"/>
        <w:numPr>
          <w:ilvl w:val="0"/>
          <w:numId w:val="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Socialinių įgūdžių ugdymo, palaikymo ir (ar) atkūrimo</w:t>
      </w:r>
      <w:r w:rsidRPr="00B87978">
        <w:rPr>
          <w:rFonts w:ascii="Times New Roman" w:eastAsia="Calibri" w:hAnsi="Times New Roman" w:cs="Times New Roman"/>
          <w:kern w:val="0"/>
          <w:sz w:val="24"/>
          <w:szCs w:val="24"/>
          <w:lang w:eastAsia="lt-LT"/>
          <w14:ligatures w14:val="none"/>
        </w:rPr>
        <w:t xml:space="preserve"> paslaugą asmenims (šeimoms) teikia Centras dienos metu, </w:t>
      </w:r>
      <w:r w:rsidRPr="00B87978">
        <w:rPr>
          <w:rFonts w:ascii="Times New Roman" w:eastAsia="Times New Roman" w:hAnsi="Times New Roman" w:cs="Times New Roman"/>
          <w:kern w:val="0"/>
          <w:sz w:val="24"/>
          <w:szCs w:val="24"/>
          <w14:ligatures w14:val="none"/>
        </w:rPr>
        <w:t>siekiant stiprinti jų bendravimo gebėjimus (ieškant pagalbos, prisitaikant prie naujų situacijų, dalyvaujant visuomenės gyvenime, užmezgant ir palaikant ryšius su artimaisiais ir pan.) ir (ar) organizuojant jų darbinį užimtumą.</w:t>
      </w:r>
    </w:p>
    <w:p w14:paraId="33FE8CEE" w14:textId="77777777" w:rsidR="00B45BB5" w:rsidRPr="00B87978" w:rsidRDefault="00B45BB5"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bookmarkStart w:id="4" w:name="_Hlk136922800"/>
      <w:r w:rsidR="00CB57A7" w:rsidRPr="00B87978">
        <w:rPr>
          <w:rFonts w:ascii="Times New Roman" w:eastAsia="Times New Roman" w:hAnsi="Times New Roman" w:cs="Times New Roman"/>
          <w:kern w:val="0"/>
          <w:sz w:val="24"/>
          <w:szCs w:val="24"/>
          <w14:ligatures w14:val="none"/>
        </w:rPr>
        <w:t>Socialinių įgūdžių ugdymo, palaikymo ir (ar) atkūrimo</w:t>
      </w:r>
      <w:r w:rsidR="00CB57A7" w:rsidRPr="00B87978">
        <w:rPr>
          <w:rFonts w:ascii="Times New Roman" w:eastAsia="Calibri" w:hAnsi="Times New Roman" w:cs="Times New Roman"/>
          <w:kern w:val="0"/>
          <w:sz w:val="24"/>
          <w:szCs w:val="24"/>
          <w:lang w:eastAsia="lt-LT"/>
          <w14:ligatures w14:val="none"/>
        </w:rPr>
        <w:t xml:space="preserve"> paslaugas </w:t>
      </w:r>
      <w:bookmarkEnd w:id="4"/>
      <w:r w:rsidR="00CB57A7" w:rsidRPr="00B87978">
        <w:rPr>
          <w:rFonts w:ascii="Times New Roman" w:eastAsia="Calibri" w:hAnsi="Times New Roman" w:cs="Times New Roman"/>
          <w:kern w:val="0"/>
          <w:sz w:val="24"/>
          <w:szCs w:val="24"/>
          <w:lang w:eastAsia="lt-LT"/>
          <w14:ligatures w14:val="none"/>
        </w:rPr>
        <w:t>gali gauti asmenys (šeimos), nurodyti Socialinių paslaugų kataloge.</w:t>
      </w:r>
    </w:p>
    <w:p w14:paraId="32CC25D2" w14:textId="4C653BEA" w:rsidR="00B45BB5" w:rsidRPr="00B87978" w:rsidRDefault="00CB57A7"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lang w:eastAsia="lt-LT"/>
          <w14:ligatures w14:val="none"/>
        </w:rPr>
        <w:t>Socialinis darbuotojas, užimtumo specialistas, socialinio darbuotojo padėjėjas</w:t>
      </w:r>
      <w:r w:rsidR="003C58F4">
        <w:rPr>
          <w:rFonts w:ascii="Times New Roman" w:eastAsia="Times New Roman" w:hAnsi="Times New Roman" w:cs="Times New Roman"/>
          <w:kern w:val="0"/>
          <w:sz w:val="24"/>
          <w:szCs w:val="24"/>
          <w:lang w:eastAsia="lt-LT"/>
          <w14:ligatures w14:val="none"/>
        </w:rPr>
        <w:t>, individualios priežiūros darbuotojas</w:t>
      </w:r>
      <w:r w:rsidRPr="00B87978">
        <w:rPr>
          <w:rFonts w:ascii="Times New Roman" w:eastAsia="Times New Roman" w:hAnsi="Times New Roman" w:cs="Times New Roman"/>
          <w:kern w:val="0"/>
          <w:sz w:val="24"/>
          <w:szCs w:val="24"/>
          <w:lang w:eastAsia="lt-LT"/>
          <w14:ligatures w14:val="none"/>
        </w:rPr>
        <w:t xml:space="preserve"> teikia </w:t>
      </w:r>
      <w:r w:rsidRPr="00B87978">
        <w:rPr>
          <w:rFonts w:ascii="Times New Roman" w:eastAsia="Times New Roman" w:hAnsi="Times New Roman" w:cs="Times New Roman"/>
          <w:kern w:val="0"/>
          <w:sz w:val="24"/>
          <w:szCs w:val="24"/>
          <w14:ligatures w14:val="none"/>
        </w:rPr>
        <w:t xml:space="preserve">socialinių įgūdžių ugdymo, palaikymo ir (ar) atkūrimo </w:t>
      </w:r>
      <w:r w:rsidRPr="00B87978">
        <w:rPr>
          <w:rFonts w:ascii="Times New Roman" w:eastAsia="Times New Roman" w:hAnsi="Times New Roman" w:cs="Times New Roman"/>
          <w:kern w:val="0"/>
          <w:sz w:val="24"/>
          <w:szCs w:val="24"/>
          <w:lang w:eastAsia="lt-LT"/>
          <w14:ligatures w14:val="none"/>
        </w:rPr>
        <w:t xml:space="preserve">paslaugas, nurodytas Socialinių paslaugų kataloge. </w:t>
      </w:r>
    </w:p>
    <w:p w14:paraId="2039B48F" w14:textId="77777777" w:rsidR="00B45BB5" w:rsidRPr="00B87978" w:rsidRDefault="00B45BB5" w:rsidP="0013160F">
      <w:pPr>
        <w:pStyle w:val="Sraopastraipa"/>
        <w:numPr>
          <w:ilvl w:val="0"/>
          <w:numId w:val="2"/>
        </w:numPr>
        <w:tabs>
          <w:tab w:val="left" w:pos="851"/>
          <w:tab w:val="left" w:pos="993"/>
        </w:tabs>
        <w:snapToGrid w:val="0"/>
        <w:spacing w:before="100" w:beforeAutospacing="1" w:after="100" w:afterAutospacing="1"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lang w:eastAsia="lt-LT"/>
          <w14:ligatures w14:val="none"/>
        </w:rPr>
        <w:t xml:space="preserve"> </w:t>
      </w:r>
      <w:r w:rsidR="00CB57A7" w:rsidRPr="00B87978">
        <w:rPr>
          <w:rFonts w:ascii="Times New Roman" w:eastAsia="Times New Roman" w:hAnsi="Times New Roman" w:cs="Times New Roman"/>
          <w:kern w:val="0"/>
          <w:sz w:val="24"/>
          <w:szCs w:val="24"/>
          <w14:ligatures w14:val="none"/>
        </w:rPr>
        <w:t xml:space="preserve">Socialinių įgūdžių ugdymo, palaikymo ir (ar) atkūrimo paslaugos sudėtis šeimai (konkrečiam asmeniui) gali būti skirtinga, atsižvelgiant į poreikius, bet ją turi sudaryti ne mažiau kaip 3 paslaugos. Paslaugos teikiamos pagal poreikį. Paslaugų teikimo dažnumą nustato socialinis darbuotojas, atsižvelgdamas į asmens (šeimos) patiriamas rizikas. </w:t>
      </w:r>
      <w:bookmarkStart w:id="5" w:name="_Hlk135460824"/>
    </w:p>
    <w:p w14:paraId="68693FE2" w14:textId="77777777" w:rsidR="00B45BB5" w:rsidRPr="00B87978" w:rsidRDefault="00CB57A7" w:rsidP="0013160F">
      <w:pPr>
        <w:pStyle w:val="Sraopastraipa"/>
        <w:numPr>
          <w:ilvl w:val="0"/>
          <w:numId w:val="2"/>
        </w:numPr>
        <w:tabs>
          <w:tab w:val="left" w:pos="851"/>
          <w:tab w:val="left" w:pos="993"/>
        </w:tabs>
        <w:snapToGrid w:val="0"/>
        <w:spacing w:before="100" w:beforeAutospacing="1" w:after="0" w:afterAutospacing="1"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bCs/>
          <w:kern w:val="0"/>
          <w:sz w:val="24"/>
          <w:szCs w:val="24"/>
          <w14:ligatures w14:val="none"/>
        </w:rPr>
        <w:t xml:space="preserve">Sprendimą dėl socialinių paslaugų skyrimo, sustabdymo ar nutraukimo socialinę riziką patiriančiai šeimai, socialinę riziką patiriančiam vaikui ir jo šeimai priimamas Savivaldybės mero nustatyta tvarka. </w:t>
      </w:r>
      <w:bookmarkEnd w:id="5"/>
    </w:p>
    <w:p w14:paraId="051227E6" w14:textId="77777777" w:rsidR="00B45BB5" w:rsidRPr="00B87978" w:rsidRDefault="00B45BB5" w:rsidP="0013160F">
      <w:pPr>
        <w:pStyle w:val="Sraopastraipa"/>
        <w:numPr>
          <w:ilvl w:val="0"/>
          <w:numId w:val="2"/>
        </w:numPr>
        <w:tabs>
          <w:tab w:val="left" w:pos="851"/>
          <w:tab w:val="left" w:pos="993"/>
        </w:tabs>
        <w:snapToGrid w:val="0"/>
        <w:spacing w:before="100" w:beforeAutospacing="1" w:after="0" w:afterAutospacing="1"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bCs/>
          <w:kern w:val="0"/>
          <w:sz w:val="24"/>
          <w:szCs w:val="24"/>
          <w14:ligatures w14:val="none"/>
        </w:rPr>
        <w:t xml:space="preserve"> </w:t>
      </w:r>
      <w:r w:rsidR="00CB57A7" w:rsidRPr="00B87978">
        <w:rPr>
          <w:rFonts w:ascii="Times New Roman" w:eastAsia="Times New Roman" w:hAnsi="Times New Roman" w:cs="Times New Roman"/>
          <w:kern w:val="0"/>
          <w:sz w:val="24"/>
          <w:szCs w:val="24"/>
          <w14:ligatures w14:val="none"/>
        </w:rPr>
        <w:t>Paslauga teikiama paslaugos gavėjo namuose, Centre, įvairiose institucijose bei įstaigose</w:t>
      </w:r>
    </w:p>
    <w:p w14:paraId="48BCC333" w14:textId="77777777" w:rsidR="00B45BB5" w:rsidRPr="00B87978" w:rsidRDefault="00B45BB5" w:rsidP="0013160F">
      <w:pPr>
        <w:pStyle w:val="Sraopastraipa"/>
        <w:numPr>
          <w:ilvl w:val="0"/>
          <w:numId w:val="2"/>
        </w:numPr>
        <w:tabs>
          <w:tab w:val="left" w:pos="851"/>
          <w:tab w:val="left" w:pos="993"/>
          <w:tab w:val="left" w:pos="1134"/>
        </w:tabs>
        <w:snapToGrid w:val="0"/>
        <w:spacing w:before="100" w:beforeAutospacing="1" w:after="0" w:afterAutospacing="1"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kern w:val="0"/>
          <w:sz w:val="24"/>
          <w:szCs w:val="24"/>
          <w14:ligatures w14:val="none"/>
        </w:rPr>
        <w:t xml:space="preserve">Asmenims, sergantiems infekcinėmis ir psichikos ligomis, paslaugos teikiamos tik bendradarbiaujant su specializuotomis įstaigomis bei tarnybomis ir atsižvelgiant į jų rekomendacijas. </w:t>
      </w:r>
    </w:p>
    <w:p w14:paraId="44366BDB" w14:textId="77777777" w:rsidR="00B45BB5" w:rsidRPr="00B87978" w:rsidRDefault="00B45BB5" w:rsidP="0013160F">
      <w:pPr>
        <w:pStyle w:val="Sraopastraipa"/>
        <w:numPr>
          <w:ilvl w:val="0"/>
          <w:numId w:val="2"/>
        </w:numPr>
        <w:tabs>
          <w:tab w:val="left" w:pos="851"/>
          <w:tab w:val="left" w:pos="993"/>
        </w:tabs>
        <w:snapToGrid w:val="0"/>
        <w:spacing w:before="100" w:beforeAutospacing="1" w:after="0" w:afterAutospacing="1"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kern w:val="0"/>
          <w:sz w:val="24"/>
          <w:szCs w:val="24"/>
          <w:lang w:eastAsia="lt-LT"/>
          <w14:ligatures w14:val="none"/>
        </w:rPr>
        <w:t>Socialinis darbuotojas, dirbantis su socialinę atskirtį patiriančiais asmenimis (šeimomis), asmeniui (šeimai) suformuoja bylą, į kurią segama:</w:t>
      </w:r>
    </w:p>
    <w:p w14:paraId="56D69D9B" w14:textId="673D3568" w:rsidR="00B45BB5" w:rsidRPr="00B87978" w:rsidRDefault="00B45BB5" w:rsidP="00B45BB5">
      <w:pPr>
        <w:pStyle w:val="Sraopastraipa"/>
        <w:tabs>
          <w:tab w:val="left" w:pos="851"/>
        </w:tabs>
        <w:snapToGrid w:val="0"/>
        <w:spacing w:before="100" w:beforeAutospacing="1" w:after="0" w:afterAutospacing="1" w:line="240" w:lineRule="auto"/>
        <w:ind w:left="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7</w:t>
      </w:r>
      <w:r w:rsidR="00692712">
        <w:rPr>
          <w:rFonts w:ascii="Times New Roman" w:eastAsia="Times New Roman" w:hAnsi="Times New Roman" w:cs="Times New Roman"/>
          <w:kern w:val="0"/>
          <w:sz w:val="24"/>
          <w:szCs w:val="24"/>
          <w:lang w:eastAsia="lt-LT"/>
          <w14:ligatures w14:val="none"/>
        </w:rPr>
        <w:t>3</w:t>
      </w:r>
      <w:r w:rsidR="00CB57A7" w:rsidRPr="00B87978">
        <w:rPr>
          <w:rFonts w:ascii="Times New Roman" w:eastAsia="Times New Roman" w:hAnsi="Times New Roman" w:cs="Times New Roman"/>
          <w:kern w:val="0"/>
          <w:sz w:val="24"/>
          <w:szCs w:val="24"/>
          <w:lang w:eastAsia="lt-LT"/>
          <w14:ligatures w14:val="none"/>
        </w:rPr>
        <w:t>.1. asmens (šeimos) socialinių paslaugų poreikio vertinimo anketa;</w:t>
      </w:r>
    </w:p>
    <w:p w14:paraId="4C0A5D18" w14:textId="7AE58A1B" w:rsidR="00B45BB5" w:rsidRPr="00B87978" w:rsidRDefault="00B45BB5" w:rsidP="00B45BB5">
      <w:pPr>
        <w:pStyle w:val="Sraopastraipa"/>
        <w:tabs>
          <w:tab w:val="left" w:pos="851"/>
        </w:tabs>
        <w:snapToGrid w:val="0"/>
        <w:spacing w:before="100" w:beforeAutospacing="1" w:after="0" w:afterAutospacing="1" w:line="240" w:lineRule="auto"/>
        <w:ind w:left="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7</w:t>
      </w:r>
      <w:r w:rsidR="00692712">
        <w:rPr>
          <w:rFonts w:ascii="Times New Roman" w:eastAsia="Times New Roman" w:hAnsi="Times New Roman" w:cs="Times New Roman"/>
          <w:kern w:val="0"/>
          <w:sz w:val="24"/>
          <w:szCs w:val="24"/>
          <w:lang w:eastAsia="lt-LT"/>
          <w14:ligatures w14:val="none"/>
        </w:rPr>
        <w:t>3</w:t>
      </w:r>
      <w:r w:rsidR="00CB57A7" w:rsidRPr="00B87978">
        <w:rPr>
          <w:rFonts w:ascii="Times New Roman" w:eastAsia="Times New Roman" w:hAnsi="Times New Roman" w:cs="Times New Roman"/>
          <w:kern w:val="0"/>
          <w:sz w:val="24"/>
          <w:szCs w:val="24"/>
          <w:lang w:eastAsia="lt-LT"/>
          <w14:ligatures w14:val="none"/>
        </w:rPr>
        <w:t>.2. sprendimo dėl socialinių paslaugų skyrimo kopija;</w:t>
      </w:r>
    </w:p>
    <w:p w14:paraId="7B108F65" w14:textId="6324DAA1" w:rsidR="00B45BB5" w:rsidRPr="00B87978" w:rsidRDefault="00B45BB5" w:rsidP="00B45BB5">
      <w:pPr>
        <w:pStyle w:val="Sraopastraipa"/>
        <w:tabs>
          <w:tab w:val="left" w:pos="851"/>
        </w:tabs>
        <w:snapToGrid w:val="0"/>
        <w:spacing w:before="100" w:beforeAutospacing="1" w:after="0" w:afterAutospacing="1" w:line="240" w:lineRule="auto"/>
        <w:ind w:left="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7</w:t>
      </w:r>
      <w:r w:rsidR="00692712">
        <w:rPr>
          <w:rFonts w:ascii="Times New Roman" w:eastAsia="Times New Roman" w:hAnsi="Times New Roman" w:cs="Times New Roman"/>
          <w:kern w:val="0"/>
          <w:sz w:val="24"/>
          <w:szCs w:val="24"/>
          <w:lang w:eastAsia="lt-LT"/>
          <w14:ligatures w14:val="none"/>
        </w:rPr>
        <w:t>3</w:t>
      </w:r>
      <w:r w:rsidR="00CB57A7" w:rsidRPr="00B87978">
        <w:rPr>
          <w:rFonts w:ascii="Times New Roman" w:eastAsia="Times New Roman" w:hAnsi="Times New Roman" w:cs="Times New Roman"/>
          <w:kern w:val="0"/>
          <w:sz w:val="24"/>
          <w:szCs w:val="24"/>
          <w:lang w:eastAsia="lt-LT"/>
          <w14:ligatures w14:val="none"/>
        </w:rPr>
        <w:t>.3. darbo su asmeniu (šeima) eigos aprašymas;</w:t>
      </w:r>
    </w:p>
    <w:p w14:paraId="40AB56D1" w14:textId="2C95C9DD" w:rsidR="00B45BB5" w:rsidRPr="00B87978" w:rsidRDefault="00B45BB5" w:rsidP="00B45BB5">
      <w:pPr>
        <w:pStyle w:val="Sraopastraipa"/>
        <w:tabs>
          <w:tab w:val="left" w:pos="851"/>
        </w:tabs>
        <w:snapToGrid w:val="0"/>
        <w:spacing w:before="100" w:beforeAutospacing="1" w:after="0" w:afterAutospacing="1" w:line="240" w:lineRule="auto"/>
        <w:ind w:left="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7</w:t>
      </w:r>
      <w:r w:rsidR="00692712">
        <w:rPr>
          <w:rFonts w:ascii="Times New Roman" w:eastAsia="Times New Roman" w:hAnsi="Times New Roman" w:cs="Times New Roman"/>
          <w:kern w:val="0"/>
          <w:sz w:val="24"/>
          <w:szCs w:val="24"/>
          <w:lang w:eastAsia="lt-LT"/>
          <w14:ligatures w14:val="none"/>
        </w:rPr>
        <w:t>3</w:t>
      </w:r>
      <w:r w:rsidR="00CB57A7" w:rsidRPr="00B87978">
        <w:rPr>
          <w:rFonts w:ascii="Times New Roman" w:eastAsia="Times New Roman" w:hAnsi="Times New Roman" w:cs="Times New Roman"/>
          <w:kern w:val="0"/>
          <w:sz w:val="24"/>
          <w:szCs w:val="24"/>
          <w:lang w:eastAsia="lt-LT"/>
          <w14:ligatures w14:val="none"/>
        </w:rPr>
        <w:t>.4. kiti su asmeniu (šeima) susiję dokumentai ir gauta rašytinė informacija.</w:t>
      </w:r>
    </w:p>
    <w:p w14:paraId="180FDB79" w14:textId="58F104B0" w:rsidR="00B45BB5" w:rsidRPr="00B87978" w:rsidRDefault="00B45BB5" w:rsidP="00B45BB5">
      <w:pPr>
        <w:pStyle w:val="Sraopastraipa"/>
        <w:tabs>
          <w:tab w:val="left" w:pos="851"/>
        </w:tabs>
        <w:snapToGrid w:val="0"/>
        <w:spacing w:before="100" w:beforeAutospacing="1" w:after="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7</w:t>
      </w:r>
      <w:r w:rsidR="00692712">
        <w:rPr>
          <w:rFonts w:ascii="Times New Roman" w:eastAsia="Times New Roman" w:hAnsi="Times New Roman" w:cs="Times New Roman"/>
          <w:kern w:val="0"/>
          <w:sz w:val="24"/>
          <w:szCs w:val="24"/>
          <w:lang w:eastAsia="lt-LT"/>
          <w14:ligatures w14:val="none"/>
        </w:rPr>
        <w:t>4</w:t>
      </w:r>
      <w:r w:rsidRPr="00B87978">
        <w:rPr>
          <w:rFonts w:ascii="Times New Roman" w:eastAsia="Times New Roman" w:hAnsi="Times New Roman" w:cs="Times New Roman"/>
          <w:kern w:val="0"/>
          <w:sz w:val="24"/>
          <w:szCs w:val="24"/>
          <w:lang w:eastAsia="lt-LT"/>
          <w14:ligatures w14:val="none"/>
        </w:rPr>
        <w:t xml:space="preserve">. </w:t>
      </w:r>
      <w:r w:rsidR="00CB57A7" w:rsidRPr="00B87978">
        <w:rPr>
          <w:rFonts w:ascii="Times New Roman" w:eastAsia="Times New Roman" w:hAnsi="Times New Roman" w:cs="Times New Roman"/>
          <w:kern w:val="0"/>
          <w:sz w:val="24"/>
          <w:szCs w:val="24"/>
          <w:lang w:eastAsia="lt-LT"/>
          <w14:ligatures w14:val="none"/>
        </w:rPr>
        <w:t>Socialinis darbuotojas asmenį (šeimą) lanko pagal poreikį ne rečiau kaip du kartus per mėnesį, o esant krizinei situacijai šeimoje, lankosi ne rečiau kaip du kartus per savaitę.</w:t>
      </w:r>
    </w:p>
    <w:p w14:paraId="79795CFE" w14:textId="0D668D94" w:rsidR="008E6DAA" w:rsidRPr="00B87978" w:rsidRDefault="00B45BB5" w:rsidP="008E6DAA">
      <w:pPr>
        <w:pStyle w:val="Sraopastraipa"/>
        <w:tabs>
          <w:tab w:val="left" w:pos="851"/>
        </w:tabs>
        <w:snapToGrid w:val="0"/>
        <w:spacing w:before="100" w:beforeAutospacing="1" w:after="0" w:afterAutospacing="1"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7</w:t>
      </w:r>
      <w:r w:rsidR="00692712">
        <w:rPr>
          <w:rFonts w:ascii="Times New Roman" w:eastAsia="Times New Roman" w:hAnsi="Times New Roman" w:cs="Times New Roman"/>
          <w:kern w:val="0"/>
          <w:sz w:val="24"/>
          <w:szCs w:val="24"/>
          <w:lang w:eastAsia="lt-LT"/>
          <w14:ligatures w14:val="none"/>
        </w:rPr>
        <w:t>5</w:t>
      </w:r>
      <w:r w:rsidRPr="00B87978">
        <w:rPr>
          <w:rFonts w:ascii="Times New Roman" w:eastAsia="Times New Roman" w:hAnsi="Times New Roman" w:cs="Times New Roman"/>
          <w:kern w:val="0"/>
          <w:sz w:val="24"/>
          <w:szCs w:val="24"/>
          <w:lang w:eastAsia="lt-LT"/>
          <w14:ligatures w14:val="none"/>
        </w:rPr>
        <w:t xml:space="preserve">. </w:t>
      </w:r>
      <w:r w:rsidR="00CB57A7" w:rsidRPr="00B87978">
        <w:rPr>
          <w:rFonts w:ascii="Times New Roman" w:eastAsia="Times New Roman" w:hAnsi="Times New Roman" w:cs="Times New Roman"/>
          <w:kern w:val="0"/>
          <w:sz w:val="24"/>
          <w:szCs w:val="24"/>
          <w:lang w:eastAsia="lt-LT"/>
          <w14:ligatures w14:val="none"/>
        </w:rPr>
        <w:t>Socialinis darbuotojas, apsilankęs šeimoje ar kitaip įsitikinęs, kad kyla grėsmė vaiko (-ų) fiziniam ar emociniam saugumui, vaikui (-</w:t>
      </w:r>
      <w:proofErr w:type="spellStart"/>
      <w:r w:rsidR="00CB57A7" w:rsidRPr="00B87978">
        <w:rPr>
          <w:rFonts w:ascii="Times New Roman" w:eastAsia="Times New Roman" w:hAnsi="Times New Roman" w:cs="Times New Roman"/>
          <w:kern w:val="0"/>
          <w:sz w:val="24"/>
          <w:szCs w:val="24"/>
          <w:lang w:eastAsia="lt-LT"/>
          <w14:ligatures w14:val="none"/>
        </w:rPr>
        <w:t>ams</w:t>
      </w:r>
      <w:proofErr w:type="spellEnd"/>
      <w:r w:rsidR="00CB57A7" w:rsidRPr="00B87978">
        <w:rPr>
          <w:rFonts w:ascii="Times New Roman" w:eastAsia="Times New Roman" w:hAnsi="Times New Roman" w:cs="Times New Roman"/>
          <w:kern w:val="0"/>
          <w:sz w:val="24"/>
          <w:szCs w:val="24"/>
          <w:lang w:eastAsia="lt-LT"/>
          <w14:ligatures w14:val="none"/>
        </w:rPr>
        <w:t xml:space="preserve">) likus be tėvų priežiūros, nedelsdamas raštu </w:t>
      </w:r>
      <w:r w:rsidR="00CB57A7" w:rsidRPr="00B87978">
        <w:rPr>
          <w:rFonts w:ascii="Times New Roman" w:eastAsia="Times New Roman" w:hAnsi="Times New Roman" w:cs="Times New Roman"/>
          <w:kern w:val="0"/>
          <w:sz w:val="24"/>
          <w:szCs w:val="24"/>
          <w:lang w:eastAsia="lt-LT"/>
          <w14:ligatures w14:val="none"/>
        </w:rPr>
        <w:lastRenderedPageBreak/>
        <w:t>informuoja Valstybės vaiko teisių apsaugos ir įvaikinimo tarnybą ar jos įgaliotą</w:t>
      </w:r>
      <w:r w:rsidR="00CB57A7" w:rsidRPr="00B87978">
        <w:rPr>
          <w:rFonts w:ascii="Times New Roman" w:eastAsia="Times New Roman" w:hAnsi="Times New Roman" w:cs="Times New Roman"/>
          <w:kern w:val="0"/>
          <w:sz w:val="24"/>
          <w:szCs w:val="24"/>
          <w14:ligatures w14:val="none"/>
        </w:rPr>
        <w:t xml:space="preserve"> teritorinį skyrių</w:t>
      </w:r>
      <w:r w:rsidR="00CB57A7" w:rsidRPr="00B87978">
        <w:rPr>
          <w:rFonts w:ascii="Times New Roman" w:eastAsia="Times New Roman" w:hAnsi="Times New Roman" w:cs="Times New Roman"/>
          <w:kern w:val="0"/>
          <w:sz w:val="24"/>
          <w:szCs w:val="24"/>
          <w:lang w:eastAsia="lt-LT"/>
          <w14:ligatures w14:val="none"/>
        </w:rPr>
        <w:t>, o prireikus kviečia policiją.</w:t>
      </w:r>
    </w:p>
    <w:p w14:paraId="73BA40F5" w14:textId="13F3609E" w:rsidR="008E6DAA" w:rsidRPr="00B87978" w:rsidRDefault="008E6DAA" w:rsidP="008E6DAA">
      <w:pPr>
        <w:pStyle w:val="Sraopastraipa"/>
        <w:tabs>
          <w:tab w:val="left" w:pos="851"/>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B87978">
        <w:rPr>
          <w:rFonts w:ascii="Times New Roman" w:eastAsia="Times New Roman" w:hAnsi="Times New Roman" w:cs="Times New Roman"/>
          <w:kern w:val="0"/>
          <w:sz w:val="24"/>
          <w:szCs w:val="24"/>
          <w:lang w:eastAsia="lt-LT"/>
          <w14:ligatures w14:val="none"/>
        </w:rPr>
        <w:t>7</w:t>
      </w:r>
      <w:r w:rsidR="00692712">
        <w:rPr>
          <w:rFonts w:ascii="Times New Roman" w:eastAsia="Times New Roman" w:hAnsi="Times New Roman" w:cs="Times New Roman"/>
          <w:kern w:val="0"/>
          <w:sz w:val="24"/>
          <w:szCs w:val="24"/>
          <w:lang w:eastAsia="lt-LT"/>
          <w14:ligatures w14:val="none"/>
        </w:rPr>
        <w:t>6</w:t>
      </w:r>
      <w:r w:rsidRPr="00B87978">
        <w:rPr>
          <w:rFonts w:ascii="Times New Roman" w:eastAsia="Times New Roman" w:hAnsi="Times New Roman" w:cs="Times New Roman"/>
          <w:kern w:val="0"/>
          <w:sz w:val="24"/>
          <w:szCs w:val="24"/>
          <w:lang w:eastAsia="lt-LT"/>
          <w14:ligatures w14:val="none"/>
        </w:rPr>
        <w:t xml:space="preserve">. </w:t>
      </w:r>
      <w:r w:rsidR="00CB57A7" w:rsidRPr="00B87978">
        <w:rPr>
          <w:rFonts w:ascii="Times New Roman" w:eastAsia="Times New Roman" w:hAnsi="Times New Roman" w:cs="Times New Roman"/>
          <w:kern w:val="0"/>
          <w:sz w:val="24"/>
          <w:szCs w:val="24"/>
          <w:lang w:eastAsia="lt-LT"/>
          <w14:ligatures w14:val="none"/>
        </w:rPr>
        <w:t xml:space="preserve">Centro direktoriaus paskirtas darbuotojas duomenis apie </w:t>
      </w:r>
      <w:r w:rsidR="00CB57A7" w:rsidRPr="00B87978">
        <w:rPr>
          <w:rFonts w:ascii="Times New Roman" w:eastAsia="Times New Roman" w:hAnsi="Times New Roman" w:cs="Times New Roman"/>
          <w:kern w:val="0"/>
          <w:sz w:val="24"/>
          <w:szCs w:val="24"/>
          <w14:ligatures w14:val="none"/>
        </w:rPr>
        <w:t>socialinių įgūdžių ugdymą, palaikymą ir (ar) atkūrimo</w:t>
      </w:r>
      <w:r w:rsidR="00CB57A7" w:rsidRPr="00B87978">
        <w:rPr>
          <w:rFonts w:ascii="Times New Roman" w:eastAsia="Times New Roman" w:hAnsi="Times New Roman" w:cs="Times New Roman"/>
          <w:bCs/>
          <w:kern w:val="0"/>
          <w:sz w:val="24"/>
          <w:szCs w:val="24"/>
          <w14:ligatures w14:val="none"/>
        </w:rPr>
        <w:t xml:space="preserve"> paslaugų teikimo</w:t>
      </w:r>
      <w:r w:rsidR="00CB57A7" w:rsidRPr="00B87978">
        <w:rPr>
          <w:rFonts w:ascii="Times New Roman" w:eastAsia="Times New Roman" w:hAnsi="Times New Roman" w:cs="Times New Roman"/>
          <w:kern w:val="0"/>
          <w:sz w:val="24"/>
          <w:szCs w:val="24"/>
          <w:lang w:eastAsia="lt-LT"/>
          <w14:ligatures w14:val="none"/>
        </w:rPr>
        <w:t xml:space="preserve"> skyrimą, sustabdymą ar nutraukimą suveda į SPIS.</w:t>
      </w:r>
    </w:p>
    <w:p w14:paraId="3BEA1DB3" w14:textId="77777777" w:rsidR="008E6DAA" w:rsidRPr="00B87978" w:rsidRDefault="008E6DAA" w:rsidP="008E6DAA">
      <w:pPr>
        <w:pStyle w:val="Sraopastraipa"/>
        <w:tabs>
          <w:tab w:val="left" w:pos="851"/>
        </w:tabs>
        <w:snapToGrid w:val="0"/>
        <w:spacing w:after="0" w:line="240" w:lineRule="auto"/>
        <w:ind w:left="0"/>
        <w:jc w:val="both"/>
        <w:rPr>
          <w:rFonts w:ascii="Times New Roman" w:eastAsia="Times New Roman" w:hAnsi="Times New Roman" w:cs="Times New Roman"/>
          <w:kern w:val="0"/>
          <w:sz w:val="24"/>
          <w:szCs w:val="24"/>
          <w:lang w:eastAsia="lt-LT"/>
          <w14:ligatures w14:val="none"/>
        </w:rPr>
      </w:pPr>
    </w:p>
    <w:p w14:paraId="71049F78" w14:textId="77777777" w:rsidR="008E6DAA" w:rsidRPr="00B87978" w:rsidRDefault="008E6DAA" w:rsidP="008E6DAA">
      <w:pPr>
        <w:tabs>
          <w:tab w:val="left" w:pos="567"/>
          <w:tab w:val="left" w:pos="993"/>
        </w:tabs>
        <w:spacing w:after="0" w:line="240" w:lineRule="auto"/>
        <w:jc w:val="center"/>
        <w:rPr>
          <w:rFonts w:ascii="Times New Roman" w:eastAsia="Calibri" w:hAnsi="Times New Roman" w:cs="Times New Roman"/>
          <w:b/>
          <w:color w:val="000000"/>
          <w:kern w:val="0"/>
          <w:sz w:val="24"/>
          <w:szCs w:val="24"/>
          <w14:ligatures w14:val="none"/>
        </w:rPr>
      </w:pPr>
      <w:r w:rsidRPr="00B87978">
        <w:rPr>
          <w:rFonts w:ascii="Times New Roman" w:eastAsia="Calibri" w:hAnsi="Times New Roman" w:cs="Times New Roman"/>
          <w:b/>
          <w:color w:val="000000"/>
          <w:kern w:val="0"/>
          <w:sz w:val="24"/>
          <w:szCs w:val="24"/>
          <w14:ligatures w14:val="none"/>
        </w:rPr>
        <w:t>Dienos socialinės globos teikimas ir skyrimas</w:t>
      </w:r>
    </w:p>
    <w:p w14:paraId="32AD37BB" w14:textId="77777777" w:rsidR="00692712" w:rsidRDefault="00692712" w:rsidP="00692712">
      <w:pPr>
        <w:tabs>
          <w:tab w:val="left" w:pos="851"/>
          <w:tab w:val="left" w:pos="993"/>
        </w:tabs>
        <w:snapToGrid w:val="0"/>
        <w:spacing w:after="0" w:line="240" w:lineRule="auto"/>
        <w:jc w:val="both"/>
        <w:rPr>
          <w:rFonts w:ascii="Times New Roman" w:eastAsia="Times New Roman" w:hAnsi="Times New Roman" w:cs="Times New Roman"/>
          <w:color w:val="000000"/>
          <w:kern w:val="0"/>
          <w:sz w:val="24"/>
          <w:szCs w:val="24"/>
          <w14:ligatures w14:val="none"/>
        </w:rPr>
      </w:pPr>
    </w:p>
    <w:p w14:paraId="7F8E6B62"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color w:val="000000"/>
          <w:kern w:val="0"/>
          <w:sz w:val="24"/>
          <w:szCs w:val="24"/>
          <w14:ligatures w14:val="none"/>
        </w:rPr>
        <w:t xml:space="preserve">Dienos socialinės globos paslaugos gali būti teikiamos asmenims, nurodytiems Socialinių paslaugų kataloge. </w:t>
      </w:r>
    </w:p>
    <w:p w14:paraId="4EC67745"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color w:val="000000"/>
          <w:kern w:val="0"/>
          <w:sz w:val="24"/>
          <w:szCs w:val="24"/>
          <w14:ligatures w14:val="none"/>
        </w:rPr>
        <w:t xml:space="preserve">Centro socialinis darbuotojas, nustatęs dienos socialinės globos poreikį, Socialinės paramos skyriui </w:t>
      </w:r>
      <w:r w:rsidRPr="00692712">
        <w:rPr>
          <w:rFonts w:ascii="Times New Roman" w:eastAsia="Times New Roman" w:hAnsi="Times New Roman" w:cs="Times New Roman"/>
          <w:bCs/>
          <w:color w:val="000000"/>
          <w:kern w:val="0"/>
          <w:sz w:val="24"/>
          <w:szCs w:val="24"/>
          <w14:ligatures w14:val="none"/>
        </w:rPr>
        <w:t xml:space="preserve">pateikia užpildytas Socialinių paslaugų poreikio ir socialinės globos poreikio vertinimo formas. </w:t>
      </w:r>
    </w:p>
    <w:p w14:paraId="24EC5401" w14:textId="77777777"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color w:val="000000"/>
          <w:kern w:val="0"/>
          <w:sz w:val="24"/>
          <w:szCs w:val="24"/>
          <w14:ligatures w14:val="none"/>
        </w:rPr>
        <w:t xml:space="preserve">Socialinės paramos skyriaus specialistas atlieka asmens finansinių galimybių vertinimą, užpildydamas Administracijos direktoriaus įsakymu patvirtintą Asmens (šeimos) finansinių </w:t>
      </w:r>
      <w:r w:rsidRPr="00692712">
        <w:rPr>
          <w:rFonts w:ascii="Times New Roman" w:eastAsia="Times New Roman" w:hAnsi="Times New Roman" w:cs="Times New Roman"/>
          <w:kern w:val="0"/>
          <w:sz w:val="24"/>
          <w:szCs w:val="24"/>
          <w14:ligatures w14:val="none"/>
        </w:rPr>
        <w:t>galimybių mokėti už socialines paslaugas įvertinimo formą. Tais atvejais, kai prieš vykstant į Globos namus pasikeičia asmens pajamos, jos perskaičiuojamos pagal to mėnesio gaunamas pajamas.</w:t>
      </w:r>
      <w:bookmarkStart w:id="6" w:name="_Hlk135460903"/>
    </w:p>
    <w:p w14:paraId="0C8583EF" w14:textId="77777777"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14:ligatures w14:val="none"/>
        </w:rPr>
        <w:t xml:space="preserve">Sprendimas dėl dienos socialinės globos asmeniui skyrimo priimamas Savivaldybės mero nustatyta tvarka. </w:t>
      </w:r>
      <w:bookmarkEnd w:id="6"/>
    </w:p>
    <w:p w14:paraId="7788D314"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bCs/>
          <w:color w:val="000000"/>
          <w:kern w:val="0"/>
          <w:sz w:val="24"/>
          <w:szCs w:val="24"/>
          <w14:ligatures w14:val="none"/>
        </w:rPr>
        <w:t xml:space="preserve">Sprendimo dėl dienos socialinės globos paslaugų asmeniui skyrimo kopija per 3 darbo dienas nuo jo priėmimo dienos pateikiama (išsiunčiama) asmeniui. </w:t>
      </w:r>
      <w:r w:rsidR="00C04D26" w:rsidRPr="00692712">
        <w:rPr>
          <w:rFonts w:ascii="Times New Roman" w:eastAsia="Times New Roman" w:hAnsi="Times New Roman" w:cs="Times New Roman"/>
          <w:bCs/>
          <w:color w:val="000000"/>
          <w:kern w:val="0"/>
          <w:sz w:val="24"/>
          <w:szCs w:val="24"/>
          <w14:ligatures w14:val="none"/>
        </w:rPr>
        <w:t>Taip pat</w:t>
      </w:r>
      <w:r w:rsidR="00C04D26" w:rsidRPr="00692712">
        <w:rPr>
          <w:rFonts w:ascii="Times New Roman" w:eastAsia="Times New Roman" w:hAnsi="Times New Roman" w:cs="Times New Roman"/>
          <w:bCs/>
          <w:strike/>
          <w:color w:val="000000"/>
          <w:kern w:val="0"/>
          <w:sz w:val="24"/>
          <w:szCs w:val="24"/>
          <w14:ligatures w14:val="none"/>
        </w:rPr>
        <w:t xml:space="preserve"> </w:t>
      </w:r>
      <w:r w:rsidR="00C04D26" w:rsidRPr="00692712">
        <w:rPr>
          <w:rFonts w:ascii="Times New Roman" w:eastAsia="Times New Roman" w:hAnsi="Times New Roman" w:cs="Times New Roman"/>
          <w:bCs/>
          <w:color w:val="000000"/>
          <w:kern w:val="0"/>
          <w:sz w:val="24"/>
          <w:szCs w:val="24"/>
          <w14:ligatures w14:val="none"/>
        </w:rPr>
        <w:t>s</w:t>
      </w:r>
      <w:r w:rsidRPr="00692712">
        <w:rPr>
          <w:rFonts w:ascii="Times New Roman" w:eastAsia="Times New Roman" w:hAnsi="Times New Roman" w:cs="Times New Roman"/>
          <w:bCs/>
          <w:color w:val="000000"/>
          <w:kern w:val="0"/>
          <w:sz w:val="24"/>
          <w:szCs w:val="24"/>
          <w14:ligatures w14:val="none"/>
        </w:rPr>
        <w:t>prendimo kopija per 3 darbo dienas išsiunčiama socialinių paslaugų įstaigai, kurioje asmeniui (šeimai) skirtos dienos socialinės globos paslaugos. Jeigu priimtas sprendimas asmeniui (šeimai) neskirti dienos socialinės globos paslaugų, nurodomos tokio sprendimo priežastys. Sprendimo originalas (fizinis arba elektroninis dokumentas) saugomas asmens byloje</w:t>
      </w:r>
      <w:r w:rsidR="00C04D26" w:rsidRPr="00692712">
        <w:rPr>
          <w:rFonts w:ascii="Times New Roman" w:eastAsia="Times New Roman" w:hAnsi="Times New Roman" w:cs="Times New Roman"/>
          <w:bCs/>
          <w:color w:val="000000"/>
          <w:kern w:val="0"/>
          <w:sz w:val="24"/>
          <w:szCs w:val="24"/>
          <w14:ligatures w14:val="none"/>
        </w:rPr>
        <w:t>.</w:t>
      </w:r>
    </w:p>
    <w:p w14:paraId="40557E5F"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color w:val="000000"/>
          <w:kern w:val="0"/>
          <w:sz w:val="24"/>
          <w:szCs w:val="24"/>
          <w:lang w:eastAsia="lt-LT"/>
          <w14:ligatures w14:val="none"/>
        </w:rPr>
        <w:t>Asmuo, kuriam teikiama dienos socialinė globa (jo rūpintojas, globėjas), apie paslaugą gaunančio asmens (jo šeimos) pajamų pokyčius privalo pranešti Administracijos Socialinės paramos skyriui ar dienos socialinę globą teikiančiai įstaigai. Dienos socialinę globą teikianti įstaiga apie asmens (jo šeimos) pajamų pokyčius turi pranešti Administracijos Socialinės  paramos skyriui. Administracijos Socialinės  paramos skyriaus specialistas, atsakingas už Asmens (šeimos) finansinių galimybių mokėti už socialines paslaugas vertinimą, iš naujo įvertina asmens finansines galimybes mokėti už gaunamą dienos socialinę globą ir Asmens (šeimos) finansinių galimybių mokėti už socialines paslaugas vertinimo kopiją išsiunčia dienos socialinę globą teikiančiai įstaigai (originalą įsega į asmens bylą).</w:t>
      </w:r>
    </w:p>
    <w:p w14:paraId="045F51B1"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color w:val="000000"/>
          <w:kern w:val="0"/>
          <w:sz w:val="24"/>
          <w:szCs w:val="24"/>
          <w14:ligatures w14:val="none"/>
        </w:rPr>
        <w:t xml:space="preserve">Socialinės paramos skyriaus specialistas, </w:t>
      </w:r>
      <w:r w:rsidRPr="00692712">
        <w:rPr>
          <w:rFonts w:ascii="Times New Roman" w:eastAsia="Times New Roman" w:hAnsi="Times New Roman" w:cs="Times New Roman"/>
          <w:color w:val="000000"/>
          <w:kern w:val="0"/>
          <w:sz w:val="24"/>
          <w:szCs w:val="24"/>
          <w:lang w:eastAsia="lt-LT"/>
          <w14:ligatures w14:val="none"/>
        </w:rPr>
        <w:t xml:space="preserve">duomenis apie </w:t>
      </w:r>
      <w:r w:rsidRPr="00692712">
        <w:rPr>
          <w:rFonts w:ascii="Times New Roman" w:eastAsia="Times New Roman" w:hAnsi="Times New Roman" w:cs="Times New Roman"/>
          <w:color w:val="000000"/>
          <w:kern w:val="0"/>
          <w:sz w:val="24"/>
          <w:szCs w:val="24"/>
          <w14:ligatures w14:val="none"/>
        </w:rPr>
        <w:t>dienos socialinės globos</w:t>
      </w:r>
      <w:r w:rsidRPr="00692712">
        <w:rPr>
          <w:rFonts w:ascii="Times New Roman" w:eastAsia="Times New Roman" w:hAnsi="Times New Roman" w:cs="Times New Roman"/>
          <w:color w:val="000000"/>
          <w:kern w:val="0"/>
          <w:sz w:val="24"/>
          <w:szCs w:val="24"/>
          <w:lang w:eastAsia="lt-LT"/>
          <w14:ligatures w14:val="none"/>
        </w:rPr>
        <w:t xml:space="preserve"> skyrimą, neskyrimą,</w:t>
      </w:r>
      <w:r w:rsidRPr="00692712">
        <w:rPr>
          <w:rFonts w:ascii="Times New Roman" w:eastAsia="Times New Roman" w:hAnsi="Times New Roman" w:cs="Times New Roman"/>
          <w:b/>
          <w:bCs/>
          <w:color w:val="000000"/>
          <w:kern w:val="0"/>
          <w:sz w:val="24"/>
          <w:szCs w:val="24"/>
          <w:lang w:eastAsia="lt-LT"/>
          <w14:ligatures w14:val="none"/>
        </w:rPr>
        <w:t xml:space="preserve"> </w:t>
      </w:r>
      <w:r w:rsidRPr="00692712">
        <w:rPr>
          <w:rFonts w:ascii="Times New Roman" w:eastAsia="Times New Roman" w:hAnsi="Times New Roman" w:cs="Times New Roman"/>
          <w:color w:val="000000"/>
          <w:kern w:val="0"/>
          <w:sz w:val="24"/>
          <w:szCs w:val="24"/>
          <w:lang w:eastAsia="lt-LT"/>
          <w14:ligatures w14:val="none"/>
        </w:rPr>
        <w:t>sustabdymą ar nutraukimą suveda į SPIS.</w:t>
      </w:r>
    </w:p>
    <w:p w14:paraId="04AF928F" w14:textId="77777777" w:rsidR="00692712" w:rsidRDefault="00692712" w:rsidP="00692712">
      <w:pPr>
        <w:pStyle w:val="Sraopastraipa"/>
        <w:tabs>
          <w:tab w:val="left" w:pos="851"/>
          <w:tab w:val="left" w:pos="993"/>
        </w:tabs>
        <w:snapToGrid w:val="0"/>
        <w:spacing w:after="0" w:line="240" w:lineRule="auto"/>
        <w:ind w:left="567"/>
        <w:jc w:val="both"/>
        <w:rPr>
          <w:rFonts w:ascii="Times New Roman" w:eastAsia="Times New Roman" w:hAnsi="Times New Roman" w:cs="Times New Roman"/>
          <w:color w:val="000000"/>
          <w:kern w:val="0"/>
          <w:sz w:val="24"/>
          <w:szCs w:val="24"/>
          <w:lang w:eastAsia="lt-LT"/>
          <w14:ligatures w14:val="none"/>
        </w:rPr>
      </w:pPr>
    </w:p>
    <w:p w14:paraId="42630264" w14:textId="5BFA5B9A" w:rsidR="00692712" w:rsidRDefault="00692712" w:rsidP="00692712">
      <w:pPr>
        <w:pStyle w:val="Sraopastraipa"/>
        <w:tabs>
          <w:tab w:val="left" w:pos="851"/>
          <w:tab w:val="left" w:pos="993"/>
        </w:tabs>
        <w:snapToGrid w:val="0"/>
        <w:spacing w:after="0" w:line="240" w:lineRule="auto"/>
        <w:ind w:left="567"/>
        <w:jc w:val="center"/>
        <w:rPr>
          <w:rFonts w:ascii="Times New Roman" w:eastAsia="Calibri" w:hAnsi="Times New Roman" w:cs="Times New Roman"/>
          <w:b/>
          <w:kern w:val="0"/>
          <w:sz w:val="24"/>
          <w:szCs w:val="24"/>
          <w14:ligatures w14:val="none"/>
        </w:rPr>
      </w:pPr>
      <w:r w:rsidRPr="00B87978">
        <w:rPr>
          <w:rFonts w:ascii="Times New Roman" w:eastAsia="Calibri" w:hAnsi="Times New Roman" w:cs="Times New Roman"/>
          <w:b/>
          <w:kern w:val="0"/>
          <w:sz w:val="24"/>
          <w:szCs w:val="24"/>
          <w14:ligatures w14:val="none"/>
        </w:rPr>
        <w:t>Trumpalaikės ar ilgalaikės socialinės globos teikimas ir skyrimas</w:t>
      </w:r>
    </w:p>
    <w:p w14:paraId="3DF87EC3" w14:textId="77777777" w:rsidR="00692712" w:rsidRPr="00692712" w:rsidRDefault="00692712" w:rsidP="00692712">
      <w:pPr>
        <w:pStyle w:val="Sraopastraipa"/>
        <w:tabs>
          <w:tab w:val="left" w:pos="851"/>
          <w:tab w:val="left" w:pos="993"/>
        </w:tabs>
        <w:snapToGrid w:val="0"/>
        <w:spacing w:after="0" w:line="240" w:lineRule="auto"/>
        <w:ind w:left="567"/>
        <w:jc w:val="center"/>
        <w:rPr>
          <w:rFonts w:ascii="Times New Roman" w:eastAsia="Times New Roman" w:hAnsi="Times New Roman" w:cs="Times New Roman"/>
          <w:kern w:val="0"/>
          <w:sz w:val="24"/>
          <w:szCs w:val="24"/>
          <w:lang w:eastAsia="lt-LT"/>
          <w14:ligatures w14:val="none"/>
        </w:rPr>
      </w:pPr>
    </w:p>
    <w:p w14:paraId="62CCABDA" w14:textId="77777777"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14:ligatures w14:val="none"/>
        </w:rPr>
        <w:t>Trumpalaikės ar ilgalaikės socialinės globos paslaugos gali būti teikiamos asmenims, nurodytiems Socialinių paslaugų kataloge.</w:t>
      </w:r>
    </w:p>
    <w:p w14:paraId="11A97F8F" w14:textId="77777777"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14:ligatures w14:val="none"/>
        </w:rPr>
        <w:t xml:space="preserve">Trumpalaikė ar ilgalaikė socialinės globa vaikams, likusiems be tėvų globos, teikiama vadovaujantis Lietuvos Respublikos civiliniu kodeksu, Įstatymu, Lietuvos Respublikos vaiko teisių apsaugos pagrindų įstatymu, Vaiko globos organizavimo nuostatais, </w:t>
      </w:r>
      <w:r w:rsidRPr="00692712">
        <w:rPr>
          <w:rFonts w:ascii="Times New Roman" w:eastAsia="Times New Roman" w:hAnsi="Times New Roman" w:cs="Times New Roman"/>
          <w:bCs/>
          <w:kern w:val="0"/>
          <w:sz w:val="24"/>
          <w:szCs w:val="24"/>
          <w14:ligatures w14:val="none"/>
        </w:rPr>
        <w:t>Asmens (šeimos) socialinių paslaugų poreikio nustatymo ir skyrimo tvarkos aprašu</w:t>
      </w:r>
      <w:r w:rsidRPr="00692712">
        <w:rPr>
          <w:rFonts w:ascii="Times New Roman" w:eastAsia="Times New Roman" w:hAnsi="Times New Roman" w:cs="Times New Roman"/>
          <w:kern w:val="0"/>
          <w:sz w:val="24"/>
          <w:szCs w:val="24"/>
          <w14:ligatures w14:val="none"/>
        </w:rPr>
        <w:t xml:space="preserve"> ir kitais teisės aktais.</w:t>
      </w:r>
    </w:p>
    <w:p w14:paraId="1262C850"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Calibri" w:hAnsi="Times New Roman" w:cs="Times New Roman"/>
          <w:kern w:val="0"/>
          <w:sz w:val="24"/>
          <w:szCs w:val="24"/>
          <w14:ligatures w14:val="none"/>
        </w:rPr>
        <w:t xml:space="preserve">Trumpalaikės </w:t>
      </w:r>
      <w:r w:rsidRPr="00692712">
        <w:rPr>
          <w:rFonts w:ascii="Times New Roman" w:eastAsia="Times New Roman" w:hAnsi="Times New Roman" w:cs="Times New Roman"/>
          <w:bCs/>
          <w:kern w:val="0"/>
          <w:sz w:val="24"/>
          <w:szCs w:val="24"/>
          <w:lang w:eastAsia="lt-LT"/>
          <w14:ligatures w14:val="none"/>
        </w:rPr>
        <w:t xml:space="preserve">ir </w:t>
      </w:r>
      <w:r w:rsidRPr="00692712">
        <w:rPr>
          <w:rFonts w:ascii="Times New Roman" w:eastAsia="Calibri" w:hAnsi="Times New Roman" w:cs="Times New Roman"/>
          <w:bCs/>
          <w:kern w:val="0"/>
          <w:sz w:val="24"/>
          <w:szCs w:val="24"/>
          <w14:ligatures w14:val="none"/>
        </w:rPr>
        <w:t>ilgalaikės socialinės globos paslaugos skiriamos ir</w:t>
      </w:r>
      <w:r w:rsidRPr="00692712">
        <w:rPr>
          <w:rFonts w:ascii="Times New Roman" w:eastAsia="Calibri" w:hAnsi="Times New Roman" w:cs="Times New Roman"/>
          <w:kern w:val="0"/>
          <w:sz w:val="24"/>
          <w:szCs w:val="24"/>
          <w14:ligatures w14:val="none"/>
        </w:rPr>
        <w:t xml:space="preserve"> teikiamos vadovaujantis Įstatymu, Socialinių paslaugų katalogu, Mokėjimo už socialines paslaugas tvarkos aprašu, šiuo Aprašu ir Savivaldybės mero nustatyta tvarka. </w:t>
      </w:r>
    </w:p>
    <w:p w14:paraId="65B58C5A" w14:textId="77777777"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14:ligatures w14:val="none"/>
        </w:rPr>
        <w:t xml:space="preserve">Trumpalaikė ar ilgalaikė socialinė globa </w:t>
      </w:r>
      <w:r w:rsidRPr="00692712">
        <w:rPr>
          <w:rFonts w:ascii="Times New Roman" w:eastAsia="Times New Roman" w:hAnsi="Times New Roman" w:cs="Times New Roman"/>
          <w:bCs/>
          <w:kern w:val="0"/>
          <w:sz w:val="24"/>
          <w:szCs w:val="24"/>
          <w:lang w:eastAsia="lt-LT"/>
          <w14:ligatures w14:val="none"/>
        </w:rPr>
        <w:t xml:space="preserve">negali būti </w:t>
      </w:r>
      <w:r w:rsidRPr="00692712">
        <w:rPr>
          <w:rFonts w:ascii="Times New Roman" w:eastAsia="Times New Roman" w:hAnsi="Times New Roman" w:cs="Times New Roman"/>
          <w:kern w:val="0"/>
          <w:sz w:val="24"/>
          <w:szCs w:val="24"/>
          <w14:ligatures w14:val="none"/>
        </w:rPr>
        <w:t xml:space="preserve">teikiama asmenims, </w:t>
      </w:r>
      <w:r w:rsidRPr="00692712">
        <w:rPr>
          <w:rFonts w:ascii="Times New Roman" w:eastAsia="Times New Roman" w:hAnsi="Times New Roman" w:cs="Times New Roman"/>
          <w:bCs/>
          <w:kern w:val="0"/>
          <w:sz w:val="24"/>
          <w:szCs w:val="24"/>
          <w:lang w:eastAsia="lt-LT"/>
          <w14:ligatures w14:val="none"/>
        </w:rPr>
        <w:t>s</w:t>
      </w:r>
      <w:r w:rsidRPr="00692712">
        <w:rPr>
          <w:rFonts w:ascii="Times New Roman" w:eastAsia="Times New Roman" w:hAnsi="Times New Roman" w:cs="Times New Roman"/>
          <w:kern w:val="0"/>
          <w:sz w:val="24"/>
          <w:szCs w:val="24"/>
          <w14:ligatures w14:val="none"/>
        </w:rPr>
        <w:t xml:space="preserve">ergantiems aktyviąja tuberkulioze ir kitomis pavojingomis užkrečiamomis ligomis, bei </w:t>
      </w:r>
      <w:r w:rsidRPr="00692712">
        <w:rPr>
          <w:rFonts w:ascii="Times New Roman" w:eastAsia="Times New Roman" w:hAnsi="Times New Roman" w:cs="Times New Roman"/>
          <w:kern w:val="0"/>
          <w:sz w:val="24"/>
          <w:szCs w:val="24"/>
          <w:lang w:eastAsia="lt-LT"/>
          <w14:ligatures w14:val="none"/>
        </w:rPr>
        <w:t>agresyvaus elgesio</w:t>
      </w:r>
      <w:r w:rsidRPr="00692712">
        <w:rPr>
          <w:rFonts w:ascii="Times New Roman" w:eastAsia="Times New Roman" w:hAnsi="Times New Roman" w:cs="Times New Roman"/>
          <w:kern w:val="0"/>
          <w:sz w:val="24"/>
          <w:szCs w:val="24"/>
          <w14:ligatures w14:val="none"/>
        </w:rPr>
        <w:t xml:space="preserve"> asmenims</w:t>
      </w:r>
      <w:r w:rsidRPr="00692712">
        <w:rPr>
          <w:rFonts w:ascii="Times New Roman" w:eastAsia="Times New Roman" w:hAnsi="Times New Roman" w:cs="Times New Roman"/>
          <w:kern w:val="0"/>
          <w:sz w:val="24"/>
          <w:szCs w:val="24"/>
          <w:lang w:eastAsia="lt-LT"/>
          <w14:ligatures w14:val="none"/>
        </w:rPr>
        <w:t>, keliantiems pavojų sau ir aplinkiniams.</w:t>
      </w:r>
    </w:p>
    <w:p w14:paraId="0E7BCB9F" w14:textId="77777777"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lang w:eastAsia="lt-LT"/>
          <w14:ligatures w14:val="none"/>
        </w:rPr>
        <w:lastRenderedPageBreak/>
        <w:t>Administracijos Socialinės paramos skyriaus specialistas patikrina duomenų bazes, įsega į bylą pažymą apie asmens deklaruotą gyvenamąją vietą, gaunamas pajamas, turimą nekilnojamąjį turtą.</w:t>
      </w:r>
    </w:p>
    <w:p w14:paraId="4637966F" w14:textId="77777777"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lang w:eastAsia="lt-LT"/>
          <w14:ligatures w14:val="none"/>
        </w:rPr>
        <w:t>Administracijos Socialinės paramos skyriaus specialistas atlieka asmens finansinių galimybių vertinimą, užpildydamas Administracijos direktoriaus įsakymu patvirtintą Asmens (šeimos) finansinių galimybių mokėti už socialines paslaugas įvertinimo formą. Tais atvejais, kai prieš vykstant į Globos namus pasikeičia asmens pajamos, jos perskaičiuojamos pagal to mėnesio gaunamas pajamas.</w:t>
      </w:r>
    </w:p>
    <w:p w14:paraId="74F3CDBA"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14:ligatures w14:val="none"/>
        </w:rPr>
        <w:t>Globos namai, į kuriuos siunčiamas asmuo, yra parenkami atsižvelgiant į asmens (globėjo, rūpintojo) pageidavimą ir Globos namų galimybes suteikti reikiamas paslaugas.</w:t>
      </w:r>
      <w:r w:rsidRPr="00692712">
        <w:rPr>
          <w:rFonts w:ascii="Times New Roman" w:eastAsia="Times New Roman" w:hAnsi="Times New Roman" w:cs="Times New Roman"/>
          <w:bCs/>
          <w:kern w:val="0"/>
          <w:sz w:val="24"/>
          <w:szCs w:val="24"/>
          <w:lang w:eastAsia="lt-LT"/>
          <w14:ligatures w14:val="none"/>
        </w:rPr>
        <w:t xml:space="preserve"> </w:t>
      </w:r>
    </w:p>
    <w:p w14:paraId="2321B4D6"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bCs/>
          <w:kern w:val="0"/>
          <w:sz w:val="24"/>
          <w:szCs w:val="24"/>
          <w:lang w:eastAsia="lt-LT"/>
          <w14:ligatures w14:val="none"/>
        </w:rPr>
        <w:t>Ilgalaikė socialinė globa asmeniui turi būti skiriama per 20 kalendorinių dienų nuo Centro socialinio darbuotojo asmens socialinės globos poreikio vertinimo išvadų pateikimo Administracijai dienos.</w:t>
      </w:r>
    </w:p>
    <w:p w14:paraId="08840A45"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bCs/>
          <w:kern w:val="0"/>
          <w:sz w:val="24"/>
          <w:szCs w:val="24"/>
          <w:lang w:eastAsia="lt-LT"/>
          <w14:ligatures w14:val="none"/>
        </w:rPr>
        <w:t>Trumpalaikė socialinė globa asmeniui turi būti skiriama per 10 kalendorinių dienų nuo Centro socialinių darbuotojų asmens socialinės globos poreikio vertinimo išvadų pateikimo Administracijai dienos, gavus rašytinę informaciją iš trumpalaikę socialinę globą teikiančios įstaigos, kad įstaigoje yra vieta skiriamoms paslaugoms gauti. Negavus patvirtinimo, jog per paslaugai paskirti nustatytą laiką atsiras vieta socialinėms paslaugoms gauti, asmeniui pasiūlomos alternatyvios socialinės paslaugos, geriausiai atitinkančios asmeniui nustatytą socialinių paslaugų poreikį, o sprendime nurodoma galima trumpalaikės socialinės globos gavimo data.</w:t>
      </w:r>
      <w:bookmarkStart w:id="7" w:name="_Hlk135461128"/>
    </w:p>
    <w:p w14:paraId="790464E5" w14:textId="77777777"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lang w:eastAsia="lt-LT"/>
          <w14:ligatures w14:val="none"/>
        </w:rPr>
        <w:t>Savivaldybės mero nustatyta tvarka</w:t>
      </w:r>
      <w:r w:rsidR="004763C5" w:rsidRPr="00692712">
        <w:rPr>
          <w:rFonts w:ascii="Times New Roman" w:eastAsia="Times New Roman" w:hAnsi="Times New Roman" w:cs="Times New Roman"/>
          <w:kern w:val="0"/>
          <w:sz w:val="24"/>
          <w:szCs w:val="24"/>
          <w:lang w:eastAsia="lt-LT"/>
          <w14:ligatures w14:val="none"/>
        </w:rPr>
        <w:t xml:space="preserve"> </w:t>
      </w:r>
      <w:r w:rsidRPr="00692712">
        <w:rPr>
          <w:rFonts w:ascii="Times New Roman" w:eastAsia="Times New Roman" w:hAnsi="Times New Roman" w:cs="Times New Roman"/>
          <w:kern w:val="0"/>
          <w:sz w:val="24"/>
          <w:szCs w:val="24"/>
          <w:lang w:eastAsia="lt-LT"/>
          <w14:ligatures w14:val="none"/>
        </w:rPr>
        <w:t xml:space="preserve">priėmus sprendimą dėl ilgalaikės ar trumpalaikės socialinės globos skyrimo, </w:t>
      </w:r>
      <w:r w:rsidRPr="00692712">
        <w:rPr>
          <w:rFonts w:ascii="Times New Roman" w:eastAsia="Times New Roman" w:hAnsi="Times New Roman" w:cs="Times New Roman"/>
          <w:bCs/>
          <w:kern w:val="0"/>
          <w:sz w:val="24"/>
          <w:szCs w:val="24"/>
          <w:lang w:eastAsia="lt-LT"/>
          <w14:ligatures w14:val="none"/>
        </w:rPr>
        <w:t xml:space="preserve">sustabdymo </w:t>
      </w:r>
      <w:r w:rsidRPr="00692712">
        <w:rPr>
          <w:rFonts w:ascii="Times New Roman" w:eastAsia="Times New Roman" w:hAnsi="Times New Roman" w:cs="Times New Roman"/>
          <w:kern w:val="0"/>
          <w:sz w:val="24"/>
          <w:szCs w:val="24"/>
          <w:lang w:eastAsia="lt-LT"/>
          <w14:ligatures w14:val="none"/>
        </w:rPr>
        <w:t>ar neskyrimo, Administracijos Socialinės paramos skyriaus sprendimą registruoja</w:t>
      </w:r>
      <w:r w:rsidR="004763C5" w:rsidRPr="00692712">
        <w:rPr>
          <w:rFonts w:ascii="Times New Roman" w:eastAsia="Times New Roman" w:hAnsi="Times New Roman" w:cs="Times New Roman"/>
          <w:kern w:val="0"/>
          <w:sz w:val="24"/>
          <w:szCs w:val="24"/>
          <w:lang w:eastAsia="lt-LT"/>
          <w14:ligatures w14:val="none"/>
        </w:rPr>
        <w:t xml:space="preserve">. </w:t>
      </w:r>
      <w:bookmarkEnd w:id="7"/>
    </w:p>
    <w:p w14:paraId="525CB5F4" w14:textId="77777777" w:rsidR="00692712" w:rsidRP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bCs/>
          <w:kern w:val="0"/>
          <w:sz w:val="24"/>
          <w:szCs w:val="24"/>
          <w14:ligatures w14:val="none"/>
        </w:rPr>
        <w:t xml:space="preserve">Sprendimo dėl trumpalaikės ar ilgalaikės socialinės globos paslaugų asmeniui (šeimai) skyrimo, stabdymo ar nutraukimo kopija per 3 darbo dienas nuo jo priėmimo dienos pateikiama (išsiunčiama) asmeniui. </w:t>
      </w:r>
      <w:r w:rsidR="004763C5" w:rsidRPr="00692712">
        <w:rPr>
          <w:rFonts w:ascii="Times New Roman" w:eastAsia="Times New Roman" w:hAnsi="Times New Roman" w:cs="Times New Roman"/>
          <w:bCs/>
          <w:kern w:val="0"/>
          <w:sz w:val="24"/>
          <w:szCs w:val="24"/>
          <w14:ligatures w14:val="none"/>
        </w:rPr>
        <w:t>Taip pat</w:t>
      </w:r>
      <w:r w:rsidRPr="00692712">
        <w:rPr>
          <w:rFonts w:ascii="Times New Roman" w:eastAsia="Times New Roman" w:hAnsi="Times New Roman" w:cs="Times New Roman"/>
          <w:bCs/>
          <w:kern w:val="0"/>
          <w:sz w:val="24"/>
          <w:szCs w:val="24"/>
          <w14:ligatures w14:val="none"/>
        </w:rPr>
        <w:t xml:space="preserve"> </w:t>
      </w:r>
      <w:r w:rsidR="004763C5" w:rsidRPr="00692712">
        <w:rPr>
          <w:rFonts w:ascii="Times New Roman" w:eastAsia="Times New Roman" w:hAnsi="Times New Roman" w:cs="Times New Roman"/>
          <w:bCs/>
          <w:kern w:val="0"/>
          <w:sz w:val="24"/>
          <w:szCs w:val="24"/>
          <w14:ligatures w14:val="none"/>
        </w:rPr>
        <w:t>s</w:t>
      </w:r>
      <w:r w:rsidRPr="00692712">
        <w:rPr>
          <w:rFonts w:ascii="Times New Roman" w:eastAsia="Times New Roman" w:hAnsi="Times New Roman" w:cs="Times New Roman"/>
          <w:bCs/>
          <w:kern w:val="0"/>
          <w:sz w:val="24"/>
          <w:szCs w:val="24"/>
          <w14:ligatures w14:val="none"/>
        </w:rPr>
        <w:t>prendimo kopija per 3 darbo dienas išsiunčiama socialinių paslaugų įstaigai, kurioje asmeniui (šeimai) skirtos trumpalaikės ar ilgalaikės socialinės globos paslaugos. Jeigu priimtas sprendimas asmeniui (šeimai) neskirti trumpalaikės ar ilgalaikės socialinės globos paslaugų, nurodomos tokio sprendimo priežastys. Sprendimo originalas (fizinis arba elektroninis dokumentas) saugomas asmens byloje.</w:t>
      </w:r>
    </w:p>
    <w:p w14:paraId="7DC142F2" w14:textId="34E601E9" w:rsidR="00692712" w:rsidRDefault="00CB57A7"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kern w:val="0"/>
          <w:sz w:val="24"/>
          <w:szCs w:val="24"/>
          <w:lang w:eastAsia="lt-LT"/>
          <w14:ligatures w14:val="none"/>
        </w:rPr>
        <w:t xml:space="preserve">Jei priimamas sprendimas dėl trumpalaikės ar ilgalaikės socialinės globos skyrimo socialinės globos įstaigoje, su kuria Savivaldybės meras sudaro sutartį, sprendimo kopija per 3 darbo dienas išsiunčiama globos </w:t>
      </w:r>
      <w:r w:rsidRPr="009E7FB2">
        <w:rPr>
          <w:rFonts w:ascii="Times New Roman" w:eastAsia="Times New Roman" w:hAnsi="Times New Roman" w:cs="Times New Roman"/>
          <w:kern w:val="0"/>
          <w:sz w:val="24"/>
          <w:szCs w:val="24"/>
          <w:lang w:eastAsia="lt-LT"/>
          <w14:ligatures w14:val="none"/>
        </w:rPr>
        <w:t>įstaigos steigėjui</w:t>
      </w:r>
      <w:r w:rsidR="0049173F" w:rsidRPr="009E7FB2">
        <w:rPr>
          <w:rFonts w:ascii="Times New Roman" w:eastAsia="Times New Roman" w:hAnsi="Times New Roman" w:cs="Times New Roman"/>
          <w:kern w:val="0"/>
          <w:sz w:val="24"/>
          <w:szCs w:val="24"/>
          <w:lang w:eastAsia="lt-LT"/>
          <w14:ligatures w14:val="none"/>
        </w:rPr>
        <w:t xml:space="preserve">, </w:t>
      </w:r>
      <w:r w:rsidRPr="009E7FB2">
        <w:rPr>
          <w:rFonts w:ascii="Times New Roman" w:eastAsia="Times New Roman" w:hAnsi="Times New Roman" w:cs="Times New Roman"/>
          <w:kern w:val="0"/>
          <w:sz w:val="24"/>
          <w:szCs w:val="24"/>
          <w:lang w:eastAsia="lt-LT"/>
          <w14:ligatures w14:val="none"/>
        </w:rPr>
        <w:t>dalininkui</w:t>
      </w:r>
      <w:r w:rsidR="0049173F" w:rsidRPr="009E7FB2">
        <w:rPr>
          <w:rFonts w:ascii="Times New Roman" w:eastAsia="Times New Roman" w:hAnsi="Times New Roman" w:cs="Times New Roman"/>
          <w:kern w:val="0"/>
          <w:sz w:val="24"/>
          <w:szCs w:val="24"/>
          <w:lang w:eastAsia="lt-LT"/>
          <w14:ligatures w14:val="none"/>
        </w:rPr>
        <w:t xml:space="preserve"> ar socialinės globos įstaigai.</w:t>
      </w:r>
      <w:r w:rsidR="0049173F">
        <w:rPr>
          <w:rFonts w:ascii="Times New Roman" w:eastAsia="Times New Roman" w:hAnsi="Times New Roman" w:cs="Times New Roman"/>
          <w:kern w:val="0"/>
          <w:sz w:val="24"/>
          <w:szCs w:val="24"/>
          <w:lang w:eastAsia="lt-LT"/>
          <w14:ligatures w14:val="none"/>
        </w:rPr>
        <w:t xml:space="preserve"> </w:t>
      </w:r>
    </w:p>
    <w:p w14:paraId="6809F2EA" w14:textId="77777777" w:rsidR="00692712" w:rsidRDefault="004763C5"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bCs/>
          <w:kern w:val="0"/>
          <w:sz w:val="24"/>
          <w:szCs w:val="24"/>
          <w:lang w:eastAsia="lt-LT"/>
          <w14:ligatures w14:val="none"/>
        </w:rPr>
        <w:t>Savivaldybės mero nustatyta tvarka</w:t>
      </w:r>
      <w:r w:rsidRPr="00692712">
        <w:rPr>
          <w:rFonts w:ascii="Times New Roman" w:eastAsia="Times New Roman" w:hAnsi="Times New Roman" w:cs="Times New Roman"/>
          <w:bCs/>
          <w:kern w:val="0"/>
          <w:sz w:val="24"/>
          <w:szCs w:val="24"/>
          <w14:ligatures w14:val="none"/>
        </w:rPr>
        <w:t xml:space="preserve"> </w:t>
      </w:r>
      <w:r w:rsidRPr="00692712">
        <w:rPr>
          <w:rFonts w:ascii="Times New Roman" w:eastAsia="Times New Roman" w:hAnsi="Times New Roman" w:cs="Times New Roman"/>
          <w:kern w:val="0"/>
          <w:sz w:val="24"/>
          <w:szCs w:val="24"/>
          <w:lang w:eastAsia="lt-LT"/>
          <w14:ligatures w14:val="none"/>
        </w:rPr>
        <w:t>p</w:t>
      </w:r>
      <w:r w:rsidR="00CB57A7" w:rsidRPr="00692712">
        <w:rPr>
          <w:rFonts w:ascii="Times New Roman" w:eastAsia="Times New Roman" w:hAnsi="Times New Roman" w:cs="Times New Roman"/>
          <w:kern w:val="0"/>
          <w:sz w:val="24"/>
          <w:szCs w:val="24"/>
          <w:lang w:eastAsia="lt-LT"/>
          <w14:ligatures w14:val="none"/>
        </w:rPr>
        <w:t xml:space="preserve">riėmus sprendimą skirti asmeniui ilgalaikę socialinę globą socialinės globos įstaigoje, kurios savininko teises ir pareigas įgyvendinančia institucija ar dalininku (savininku) yra Socialinės apsaugos ir darbo ministerija (toliau – valstybės Globos namai), </w:t>
      </w:r>
      <w:r w:rsidRPr="00692712">
        <w:rPr>
          <w:rFonts w:ascii="Times New Roman" w:eastAsia="Times New Roman" w:hAnsi="Times New Roman" w:cs="Times New Roman"/>
          <w:kern w:val="0"/>
          <w:sz w:val="24"/>
          <w:szCs w:val="24"/>
          <w:lang w:eastAsia="lt-LT"/>
          <w14:ligatures w14:val="none"/>
        </w:rPr>
        <w:t xml:space="preserve">Administracijos Socialinės paramos skyrius </w:t>
      </w:r>
      <w:r w:rsidR="00CB57A7" w:rsidRPr="00692712">
        <w:rPr>
          <w:rFonts w:ascii="Times New Roman" w:eastAsia="Times New Roman" w:hAnsi="Times New Roman" w:cs="Times New Roman"/>
          <w:kern w:val="0"/>
          <w:sz w:val="24"/>
          <w:szCs w:val="24"/>
          <w:lang w:eastAsia="lt-LT"/>
          <w14:ligatures w14:val="none"/>
        </w:rPr>
        <w:t xml:space="preserve">ne vėliau kaip per 3 darbo dienas, </w:t>
      </w:r>
      <w:r w:rsidR="00CB57A7" w:rsidRPr="00692712">
        <w:rPr>
          <w:rFonts w:ascii="Times New Roman" w:eastAsia="Times New Roman" w:hAnsi="Times New Roman" w:cs="Times New Roman"/>
          <w:bCs/>
          <w:kern w:val="0"/>
          <w:sz w:val="24"/>
          <w:szCs w:val="24"/>
          <w:lang w:eastAsia="lt-LT"/>
          <w14:ligatures w14:val="none"/>
        </w:rPr>
        <w:t xml:space="preserve">gavusi asmens (globėjo, rūpintojo) sutikimą, šio sprendimo kopiją ir dokumentų, nurodytų </w:t>
      </w:r>
      <w:r w:rsidR="00CB57A7" w:rsidRPr="00692712">
        <w:rPr>
          <w:rFonts w:ascii="Times New Roman" w:eastAsia="Times New Roman" w:hAnsi="Times New Roman" w:cs="Times New Roman"/>
          <w:bCs/>
          <w:kern w:val="0"/>
          <w:sz w:val="24"/>
          <w:szCs w:val="24"/>
          <w14:ligatures w14:val="none"/>
        </w:rPr>
        <w:t>Asmens (šeimos) socialinių paslaugų poreikio nustatymo ir skyrimo tvarkos aprašo</w:t>
      </w:r>
      <w:r w:rsidR="00CB57A7" w:rsidRPr="00692712">
        <w:rPr>
          <w:rFonts w:ascii="Times New Roman" w:eastAsia="Times New Roman" w:hAnsi="Times New Roman" w:cs="Times New Roman"/>
          <w:bCs/>
          <w:kern w:val="0"/>
          <w:sz w:val="24"/>
          <w:szCs w:val="24"/>
          <w:lang w:eastAsia="lt-LT"/>
          <w14:ligatures w14:val="none"/>
        </w:rPr>
        <w:t xml:space="preserve"> 2 priedo 2 ir 4 punktuose, kopijas pateikia</w:t>
      </w:r>
      <w:r w:rsidR="00CB57A7" w:rsidRPr="00692712">
        <w:rPr>
          <w:rFonts w:ascii="Times New Roman" w:eastAsia="Times New Roman" w:hAnsi="Times New Roman" w:cs="Times New Roman"/>
          <w:kern w:val="0"/>
          <w:sz w:val="24"/>
          <w:szCs w:val="24"/>
          <w:lang w:eastAsia="lt-LT"/>
          <w14:ligatures w14:val="none"/>
        </w:rPr>
        <w:t xml:space="preserve"> Neįgaliųjų reikalų departamentui prie Socialinės apsaugos ir darbo ministerijos (toliau – Departamentas).</w:t>
      </w:r>
    </w:p>
    <w:p w14:paraId="626B7126" w14:textId="77777777" w:rsidR="00692712" w:rsidRPr="00692712" w:rsidRDefault="004763C5"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bCs/>
          <w:kern w:val="0"/>
          <w:sz w:val="24"/>
          <w:szCs w:val="24"/>
          <w:lang w:eastAsia="lt-LT"/>
          <w14:ligatures w14:val="none"/>
        </w:rPr>
        <w:t>Savivaldybės mero nustatyta tvarka</w:t>
      </w:r>
      <w:r w:rsidRPr="00692712">
        <w:rPr>
          <w:rFonts w:ascii="Times New Roman" w:eastAsia="Times New Roman" w:hAnsi="Times New Roman" w:cs="Times New Roman"/>
          <w:bCs/>
          <w:kern w:val="0"/>
          <w:sz w:val="24"/>
          <w:szCs w:val="24"/>
          <w14:ligatures w14:val="none"/>
        </w:rPr>
        <w:t xml:space="preserve"> </w:t>
      </w:r>
      <w:r w:rsidR="00CB57A7" w:rsidRPr="00692712">
        <w:rPr>
          <w:rFonts w:ascii="Times New Roman" w:eastAsia="Times New Roman" w:hAnsi="Times New Roman" w:cs="Times New Roman"/>
          <w:bCs/>
          <w:kern w:val="0"/>
          <w:sz w:val="24"/>
          <w:szCs w:val="24"/>
          <w14:ligatures w14:val="none"/>
        </w:rPr>
        <w:t>priėm</w:t>
      </w:r>
      <w:r w:rsidRPr="00692712">
        <w:rPr>
          <w:rFonts w:ascii="Times New Roman" w:eastAsia="Times New Roman" w:hAnsi="Times New Roman" w:cs="Times New Roman"/>
          <w:bCs/>
          <w:kern w:val="0"/>
          <w:sz w:val="24"/>
          <w:szCs w:val="24"/>
          <w14:ligatures w14:val="none"/>
        </w:rPr>
        <w:t>us</w:t>
      </w:r>
      <w:r w:rsidR="00CB57A7" w:rsidRPr="00692712">
        <w:rPr>
          <w:rFonts w:ascii="Times New Roman" w:eastAsia="Times New Roman" w:hAnsi="Times New Roman" w:cs="Times New Roman"/>
          <w:bCs/>
          <w:kern w:val="0"/>
          <w:sz w:val="24"/>
          <w:szCs w:val="24"/>
          <w14:ligatures w14:val="none"/>
        </w:rPr>
        <w:t xml:space="preserve"> sprendimą dėl trumpalaikės socialinės globos paslaugų asmeniui skyrimo, </w:t>
      </w:r>
      <w:r w:rsidR="000D494A" w:rsidRPr="00692712">
        <w:rPr>
          <w:rFonts w:ascii="Times New Roman" w:eastAsia="Times New Roman" w:hAnsi="Times New Roman" w:cs="Times New Roman"/>
          <w:kern w:val="0"/>
          <w:sz w:val="24"/>
          <w:szCs w:val="24"/>
          <w:lang w:eastAsia="lt-LT"/>
          <w14:ligatures w14:val="none"/>
        </w:rPr>
        <w:t>Administracijos Socialinės paramos skyrius</w:t>
      </w:r>
      <w:r w:rsidRPr="00692712">
        <w:rPr>
          <w:rFonts w:ascii="Times New Roman" w:eastAsia="Times New Roman" w:hAnsi="Times New Roman" w:cs="Times New Roman"/>
          <w:bCs/>
          <w:kern w:val="0"/>
          <w:sz w:val="24"/>
          <w:szCs w:val="24"/>
          <w14:ligatures w14:val="none"/>
        </w:rPr>
        <w:t xml:space="preserve"> </w:t>
      </w:r>
      <w:r w:rsidR="00CB57A7" w:rsidRPr="00692712">
        <w:rPr>
          <w:rFonts w:ascii="Times New Roman" w:eastAsia="Times New Roman" w:hAnsi="Times New Roman" w:cs="Times New Roman"/>
          <w:bCs/>
          <w:kern w:val="0"/>
          <w:sz w:val="24"/>
          <w:szCs w:val="24"/>
          <w14:ligatures w14:val="none"/>
        </w:rPr>
        <w:t>ne vėliau kaip per 3 darbo dienas pateikia šio sprendimo kopiją ir dokumentų, nurodytų Asmens (šeimos) socialinių paslaugų poreikio nustatymo ir skyrimo tvarkos aprašo 2 priedo 1–6 punktuose, kopijas valstybės Globos namams, kurie teiks asmeniui trumpalaikę socialinę globą.</w:t>
      </w:r>
    </w:p>
    <w:p w14:paraId="6A2E0F46" w14:textId="701EA34B" w:rsidR="00CB57A7" w:rsidRPr="00692712" w:rsidRDefault="004763C5" w:rsidP="00692712">
      <w:pPr>
        <w:pStyle w:val="Sraopastraipa"/>
        <w:numPr>
          <w:ilvl w:val="0"/>
          <w:numId w:val="12"/>
        </w:numPr>
        <w:tabs>
          <w:tab w:val="left" w:pos="851"/>
          <w:tab w:val="left" w:pos="993"/>
        </w:tabs>
        <w:snapToGrid w:val="0"/>
        <w:spacing w:after="0" w:line="240" w:lineRule="auto"/>
        <w:ind w:left="0" w:firstLine="567"/>
        <w:jc w:val="both"/>
        <w:rPr>
          <w:rFonts w:ascii="Times New Roman" w:eastAsia="Times New Roman" w:hAnsi="Times New Roman" w:cs="Times New Roman"/>
          <w:kern w:val="0"/>
          <w:sz w:val="24"/>
          <w:szCs w:val="24"/>
          <w:lang w:eastAsia="lt-LT"/>
          <w14:ligatures w14:val="none"/>
        </w:rPr>
      </w:pPr>
      <w:r w:rsidRPr="00692712">
        <w:rPr>
          <w:rFonts w:ascii="Times New Roman" w:eastAsia="Times New Roman" w:hAnsi="Times New Roman" w:cs="Times New Roman"/>
          <w:bCs/>
          <w:kern w:val="0"/>
          <w:sz w:val="24"/>
          <w:szCs w:val="24"/>
          <w:lang w:eastAsia="lt-LT"/>
          <w14:ligatures w14:val="none"/>
        </w:rPr>
        <w:t>Savivaldybės mero nustatyta tvarka</w:t>
      </w:r>
      <w:r w:rsidRPr="00692712">
        <w:rPr>
          <w:rFonts w:ascii="Times New Roman" w:eastAsia="Times New Roman" w:hAnsi="Times New Roman" w:cs="Times New Roman"/>
          <w:bCs/>
          <w:kern w:val="0"/>
          <w:sz w:val="24"/>
          <w:szCs w:val="24"/>
          <w14:ligatures w14:val="none"/>
        </w:rPr>
        <w:t xml:space="preserve"> </w:t>
      </w:r>
      <w:r w:rsidR="00CB57A7" w:rsidRPr="00692712">
        <w:rPr>
          <w:rFonts w:ascii="Times New Roman" w:eastAsia="Times New Roman" w:hAnsi="Times New Roman" w:cs="Times New Roman"/>
          <w:kern w:val="0"/>
          <w:sz w:val="24"/>
          <w:szCs w:val="24"/>
          <w:lang w:eastAsia="lt-LT"/>
          <w14:ligatures w14:val="none"/>
        </w:rPr>
        <w:t>priėm</w:t>
      </w:r>
      <w:r w:rsidRPr="00692712">
        <w:rPr>
          <w:rFonts w:ascii="Times New Roman" w:eastAsia="Times New Roman" w:hAnsi="Times New Roman" w:cs="Times New Roman"/>
          <w:kern w:val="0"/>
          <w:sz w:val="24"/>
          <w:szCs w:val="24"/>
          <w:lang w:eastAsia="lt-LT"/>
          <w14:ligatures w14:val="none"/>
        </w:rPr>
        <w:t xml:space="preserve">us </w:t>
      </w:r>
      <w:r w:rsidR="00CB57A7" w:rsidRPr="00692712">
        <w:rPr>
          <w:rFonts w:ascii="Times New Roman" w:eastAsia="Times New Roman" w:hAnsi="Times New Roman" w:cs="Times New Roman"/>
          <w:kern w:val="0"/>
          <w:sz w:val="24"/>
          <w:szCs w:val="24"/>
          <w:lang w:eastAsia="lt-LT"/>
          <w14:ligatures w14:val="none"/>
        </w:rPr>
        <w:t xml:space="preserve">sprendimą skirti asmeniui ilgalaikę socialinę globą valstybės Globos namuose, ne vėliau kaip per 3 darbo dienas, gavusi asmens (globėjo, rūpintojo) sutikimą, šio sprendimo kopiją ir dokumentų, nurodytų </w:t>
      </w:r>
      <w:r w:rsidR="00CB57A7" w:rsidRPr="00692712">
        <w:rPr>
          <w:rFonts w:ascii="Times New Roman" w:eastAsia="Times New Roman" w:hAnsi="Times New Roman" w:cs="Times New Roman"/>
          <w:kern w:val="0"/>
          <w:sz w:val="24"/>
          <w:szCs w:val="24"/>
          <w14:ligatures w14:val="none"/>
        </w:rPr>
        <w:t>Asmens (šeimos) socialinių paslaugų poreikio nustatymo ir skyrimo tvarkos aprašo</w:t>
      </w:r>
      <w:r w:rsidR="00CB57A7" w:rsidRPr="00692712">
        <w:rPr>
          <w:rFonts w:ascii="Times New Roman" w:eastAsia="Times New Roman" w:hAnsi="Times New Roman" w:cs="Times New Roman"/>
          <w:kern w:val="0"/>
          <w:sz w:val="24"/>
          <w:szCs w:val="24"/>
          <w:lang w:eastAsia="lt-LT"/>
          <w14:ligatures w14:val="none"/>
        </w:rPr>
        <w:t xml:space="preserve"> 2 priedo 2 ir 4 punktuose, kopijas pateikia:</w:t>
      </w:r>
    </w:p>
    <w:p w14:paraId="464B0789" w14:textId="1DE18EDA" w:rsidR="004763C5" w:rsidRPr="00B87978" w:rsidRDefault="004763C5" w:rsidP="004763C5">
      <w:pPr>
        <w:tabs>
          <w:tab w:val="left" w:pos="993"/>
        </w:tabs>
        <w:spacing w:after="0"/>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lang w:eastAsia="lt-LT"/>
          <w14:ligatures w14:val="none"/>
        </w:rPr>
        <w:t>9</w:t>
      </w:r>
      <w:r w:rsidR="00692712">
        <w:rPr>
          <w:rFonts w:ascii="Times New Roman" w:eastAsia="Times New Roman" w:hAnsi="Times New Roman" w:cs="Times New Roman"/>
          <w:kern w:val="0"/>
          <w:sz w:val="24"/>
          <w:szCs w:val="24"/>
          <w:lang w:eastAsia="lt-LT"/>
          <w14:ligatures w14:val="none"/>
        </w:rPr>
        <w:t>8</w:t>
      </w:r>
      <w:r w:rsidR="00CB57A7" w:rsidRPr="00B87978">
        <w:rPr>
          <w:rFonts w:ascii="Times New Roman" w:eastAsia="Times New Roman" w:hAnsi="Times New Roman" w:cs="Times New Roman"/>
          <w:kern w:val="0"/>
          <w:sz w:val="24"/>
          <w:szCs w:val="24"/>
          <w:lang w:eastAsia="lt-LT"/>
          <w14:ligatures w14:val="none"/>
        </w:rPr>
        <w:t>.1. dėl likusių be tėvų globos vaikų, vaikų su negalia – Tarnybai;</w:t>
      </w:r>
    </w:p>
    <w:p w14:paraId="6D06E3F0" w14:textId="77777777" w:rsidR="00692712" w:rsidRDefault="004763C5" w:rsidP="00692712">
      <w:pPr>
        <w:tabs>
          <w:tab w:val="left" w:pos="993"/>
        </w:tabs>
        <w:spacing w:after="0"/>
        <w:ind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lang w:eastAsia="lt-LT"/>
          <w14:ligatures w14:val="none"/>
        </w:rPr>
        <w:lastRenderedPageBreak/>
        <w:t>9</w:t>
      </w:r>
      <w:r w:rsidR="00692712">
        <w:rPr>
          <w:rFonts w:ascii="Times New Roman" w:eastAsia="Times New Roman" w:hAnsi="Times New Roman" w:cs="Times New Roman"/>
          <w:kern w:val="0"/>
          <w:sz w:val="24"/>
          <w:szCs w:val="24"/>
          <w:lang w:eastAsia="lt-LT"/>
          <w14:ligatures w14:val="none"/>
        </w:rPr>
        <w:t>8</w:t>
      </w:r>
      <w:r w:rsidR="00CB57A7" w:rsidRPr="00B87978">
        <w:rPr>
          <w:rFonts w:ascii="Times New Roman" w:eastAsia="Times New Roman" w:hAnsi="Times New Roman" w:cs="Times New Roman"/>
          <w:kern w:val="0"/>
          <w:sz w:val="24"/>
          <w:szCs w:val="24"/>
          <w:lang w:eastAsia="lt-LT"/>
          <w14:ligatures w14:val="none"/>
        </w:rPr>
        <w:t xml:space="preserve">.2. dėl senyvo amžiaus asmenų, suaugusių asmenų su negalia – Departamentui. </w:t>
      </w:r>
    </w:p>
    <w:p w14:paraId="4D746159" w14:textId="77777777" w:rsidR="00692712" w:rsidRDefault="00CB57A7"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692712">
        <w:rPr>
          <w:rFonts w:ascii="Times New Roman" w:eastAsia="Times New Roman" w:hAnsi="Times New Roman" w:cs="Times New Roman"/>
          <w:kern w:val="0"/>
          <w:sz w:val="24"/>
          <w:szCs w:val="24"/>
          <w:lang w:eastAsia="lt-LT"/>
          <w14:ligatures w14:val="none"/>
        </w:rPr>
        <w:t xml:space="preserve">Prieš apgyvendinant asmenį globos įstaigoje, išrašomas asmens siuntimas į globos įstaigą (Aprašo 3 priedas). Siuntimą išrašo Administracijos Socialinės paramos skyriaus vedėjas. Siuntimas per 3 darbo dienas nuo jo išrašymo įteikiamas (išsiunčiamas) asmeniui (globėjui, rūpintojui). </w:t>
      </w:r>
      <w:r w:rsidRPr="00692712">
        <w:rPr>
          <w:rFonts w:ascii="Times New Roman" w:eastAsia="Times New Roman" w:hAnsi="Times New Roman" w:cs="Times New Roman"/>
          <w:bCs/>
          <w:kern w:val="0"/>
          <w:sz w:val="24"/>
          <w:szCs w:val="24"/>
          <w14:ligatures w14:val="none"/>
        </w:rPr>
        <w:t>Siuntimo kopija pateikiama (išsiunčiama) valstybės Globos namams, į kuriuos asmuo siunčiamas.</w:t>
      </w:r>
      <w:r w:rsidRPr="00692712">
        <w:rPr>
          <w:rFonts w:ascii="Times New Roman" w:eastAsia="Times New Roman" w:hAnsi="Times New Roman" w:cs="Times New Roman"/>
          <w:kern w:val="0"/>
          <w:sz w:val="24"/>
          <w:szCs w:val="24"/>
          <w:lang w:eastAsia="lt-LT"/>
          <w14:ligatures w14:val="none"/>
        </w:rPr>
        <w:t xml:space="preserve"> Kai priimtas sprendimas dėl socialinės globos valstybės Globos namuose, siuntimą išrašo Departamentas arba Tarnyba. </w:t>
      </w:r>
    </w:p>
    <w:p w14:paraId="6150657B" w14:textId="77777777" w:rsid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t-LT"/>
          <w14:ligatures w14:val="none"/>
        </w:rPr>
        <w:t xml:space="preserve"> </w:t>
      </w:r>
      <w:r w:rsidR="00CB57A7" w:rsidRPr="00692712">
        <w:rPr>
          <w:rFonts w:ascii="Times New Roman" w:eastAsia="Times New Roman" w:hAnsi="Times New Roman" w:cs="Times New Roman"/>
          <w:kern w:val="0"/>
          <w:sz w:val="24"/>
          <w:szCs w:val="24"/>
          <w:lang w:eastAsia="lt-LT"/>
          <w14:ligatures w14:val="none"/>
        </w:rPr>
        <w:t xml:space="preserve">Išrašytas siuntimas galioja 30 kalendorinių dienų nuo jo </w:t>
      </w:r>
      <w:r w:rsidR="00CB57A7" w:rsidRPr="00692712">
        <w:rPr>
          <w:rFonts w:ascii="Times New Roman" w:eastAsia="Times New Roman" w:hAnsi="Times New Roman" w:cs="Times New Roman"/>
          <w:bCs/>
          <w:kern w:val="0"/>
          <w:sz w:val="24"/>
          <w:szCs w:val="24"/>
          <w14:ligatures w14:val="none"/>
        </w:rPr>
        <w:t xml:space="preserve">pateikimo (išsiuntimo) </w:t>
      </w:r>
      <w:r w:rsidR="00CB57A7" w:rsidRPr="00692712">
        <w:rPr>
          <w:rFonts w:ascii="Times New Roman" w:eastAsia="Times New Roman" w:hAnsi="Times New Roman" w:cs="Times New Roman"/>
          <w:kern w:val="0"/>
          <w:sz w:val="24"/>
          <w:szCs w:val="24"/>
          <w:lang w:eastAsia="lt-LT"/>
          <w14:ligatures w14:val="none"/>
        </w:rPr>
        <w:t>asmeniui (globėjui, rūpintojui). Institucija, išrašiusi siuntimą, gali galiojimo terminą pratęsti, jeigu asmuo (globėjas, rūpintojas) raštu pateikia objektyvias priežastis, dėl kurių per nurodytą laiką negali apsigyventi globos įstaigoje.</w:t>
      </w:r>
    </w:p>
    <w:p w14:paraId="7E6FB9A7" w14:textId="77777777" w:rsid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t-LT"/>
          <w14:ligatures w14:val="none"/>
        </w:rPr>
        <w:t xml:space="preserve"> </w:t>
      </w:r>
      <w:r w:rsidR="00CB57A7" w:rsidRPr="00692712">
        <w:rPr>
          <w:rFonts w:ascii="Times New Roman" w:eastAsia="Times New Roman" w:hAnsi="Times New Roman" w:cs="Times New Roman"/>
          <w:kern w:val="0"/>
          <w:sz w:val="24"/>
          <w:szCs w:val="24"/>
          <w:lang w:eastAsia="lt-LT"/>
          <w14:ligatures w14:val="none"/>
        </w:rPr>
        <w:t xml:space="preserve">Jeigu asmuo neapsigyvena trumpalaikės ar ilgalaikės socialinės globos įstaigoje per siuntimo galiojimo terminą, </w:t>
      </w:r>
      <w:r w:rsidR="00CB57A7" w:rsidRPr="00692712">
        <w:rPr>
          <w:rFonts w:ascii="Times New Roman" w:eastAsia="Times New Roman" w:hAnsi="Times New Roman" w:cs="Times New Roman"/>
          <w:bCs/>
          <w:kern w:val="0"/>
          <w:sz w:val="24"/>
          <w:szCs w:val="24"/>
          <w14:ligatures w14:val="none"/>
        </w:rPr>
        <w:t xml:space="preserve">siuntimas pripažįstamas </w:t>
      </w:r>
      <w:r w:rsidR="00CB57A7" w:rsidRPr="00692712">
        <w:rPr>
          <w:rFonts w:ascii="Times New Roman" w:eastAsia="Times New Roman" w:hAnsi="Times New Roman" w:cs="Times New Roman"/>
          <w:kern w:val="0"/>
          <w:sz w:val="24"/>
          <w:szCs w:val="24"/>
          <w:lang w:eastAsia="lt-LT"/>
          <w14:ligatures w14:val="none"/>
        </w:rPr>
        <w:t>netekusiu galios.</w:t>
      </w:r>
    </w:p>
    <w:p w14:paraId="1920F09D" w14:textId="77777777" w:rsidR="00692712" w:rsidRP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t-LT"/>
          <w14:ligatures w14:val="none"/>
        </w:rPr>
        <w:t xml:space="preserve"> </w:t>
      </w:r>
      <w:r w:rsidR="00CB57A7" w:rsidRPr="00692712">
        <w:rPr>
          <w:rFonts w:ascii="Times New Roman" w:eastAsia="Times New Roman" w:hAnsi="Times New Roman" w:cs="Times New Roman"/>
          <w:kern w:val="0"/>
          <w:sz w:val="24"/>
          <w:szCs w:val="24"/>
          <w:lang w:eastAsia="lt-LT"/>
          <w14:ligatures w14:val="none"/>
        </w:rPr>
        <w:t xml:space="preserve">Jei globos namuose nėra laisvų vietų, asmuo įrašomas į tos savivaldybės eilę trumpalaikei ar ilgalaikei socialinei globai gauti, į kurios globos namus asmuo paprašė gauti trumpalaikę ar ilgalaikę socialinę globą. Tais atvejais, kai asmeniui skirta ilgalaikė socialinė globa valstybės Globos namuose – į asmenų eilę ilgalaikei socialinei globai gauti valstybės Globos namuose, kurią sudaro ir tvarko Departamentas arba Tarnyba. </w:t>
      </w:r>
      <w:r w:rsidR="00CB57A7" w:rsidRPr="00692712">
        <w:rPr>
          <w:rFonts w:ascii="Times New Roman" w:eastAsia="Times New Roman" w:hAnsi="Times New Roman" w:cs="Times New Roman"/>
          <w:bCs/>
          <w:kern w:val="0"/>
          <w:sz w:val="24"/>
          <w:szCs w:val="24"/>
          <w14:ligatures w14:val="none"/>
        </w:rPr>
        <w:t>Eilėje laukiančiam asmeniui yra teikiamas pasiūlymas gauti alternatyvias socialines paslaugas, geriausiai atitinkančias asmens poreikius.</w:t>
      </w:r>
    </w:p>
    <w:p w14:paraId="51DA0B8E" w14:textId="77777777" w:rsid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Cs/>
          <w:kern w:val="0"/>
          <w:sz w:val="24"/>
          <w:szCs w:val="24"/>
          <w14:ligatures w14:val="none"/>
        </w:rPr>
        <w:t xml:space="preserve"> </w:t>
      </w:r>
      <w:r w:rsidR="00CB57A7" w:rsidRPr="00692712">
        <w:rPr>
          <w:rFonts w:ascii="Times New Roman" w:eastAsia="Times New Roman" w:hAnsi="Times New Roman" w:cs="Times New Roman"/>
          <w:kern w:val="0"/>
          <w:sz w:val="24"/>
          <w:szCs w:val="24"/>
          <w:lang w:eastAsia="lt-LT"/>
          <w14:ligatures w14:val="none"/>
        </w:rPr>
        <w:t>Vienas asmuo gali būti įrašytas tik į vieną eilę trumpalaikei ar ilgalaikei socialinei globai gauti.</w:t>
      </w:r>
      <w:r>
        <w:rPr>
          <w:rFonts w:ascii="Times New Roman" w:eastAsia="Times New Roman" w:hAnsi="Times New Roman" w:cs="Times New Roman"/>
          <w:kern w:val="0"/>
          <w:sz w:val="24"/>
          <w:szCs w:val="24"/>
          <w:lang w:eastAsia="lt-LT"/>
          <w14:ligatures w14:val="none"/>
        </w:rPr>
        <w:t xml:space="preserve"> </w:t>
      </w:r>
    </w:p>
    <w:p w14:paraId="3989CF30" w14:textId="77777777" w:rsid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t-LT"/>
          <w14:ligatures w14:val="none"/>
        </w:rPr>
        <w:t xml:space="preserve"> </w:t>
      </w:r>
      <w:r w:rsidR="00CB57A7" w:rsidRPr="00692712">
        <w:rPr>
          <w:rFonts w:ascii="Times New Roman" w:eastAsia="Times New Roman" w:hAnsi="Times New Roman" w:cs="Times New Roman"/>
          <w:kern w:val="0"/>
          <w:sz w:val="24"/>
          <w:szCs w:val="24"/>
          <w:lang w:eastAsia="lt-LT"/>
          <w14:ligatures w14:val="none"/>
        </w:rPr>
        <w:t xml:space="preserve">Savivaldybės administracija, gavusi siuntimą iš Departamento dėl asmens apgyvendinimo socialinės globos įstaigoje, teisės aktų nustatyta tvarka rengia sutartį su ilgalaikes (trumpalaikes) socialines globos paslaugas teikiančia įstaiga. </w:t>
      </w:r>
    </w:p>
    <w:p w14:paraId="4EA5BB18" w14:textId="77777777" w:rsid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t-LT"/>
          <w14:ligatures w14:val="none"/>
        </w:rPr>
        <w:t xml:space="preserve"> </w:t>
      </w:r>
      <w:r w:rsidR="00CB57A7" w:rsidRPr="00692712">
        <w:rPr>
          <w:rFonts w:ascii="Times New Roman" w:eastAsia="Times New Roman" w:hAnsi="Times New Roman" w:cs="Times New Roman"/>
          <w:kern w:val="0"/>
          <w:sz w:val="24"/>
          <w:szCs w:val="24"/>
          <w14:ligatures w14:val="none"/>
        </w:rPr>
        <w:t xml:space="preserve">Asmuo, kuriam teikiama </w:t>
      </w:r>
      <w:r w:rsidR="00CB57A7" w:rsidRPr="00692712">
        <w:rPr>
          <w:rFonts w:ascii="Times New Roman" w:eastAsia="Times New Roman" w:hAnsi="Times New Roman" w:cs="Times New Roman"/>
          <w:kern w:val="0"/>
          <w:sz w:val="24"/>
          <w:szCs w:val="24"/>
          <w:lang w:eastAsia="lt-LT"/>
          <w14:ligatures w14:val="none"/>
        </w:rPr>
        <w:t>socialinė globa (jo rūpintojas, globėjas)</w:t>
      </w:r>
      <w:r w:rsidR="00CB57A7" w:rsidRPr="00692712">
        <w:rPr>
          <w:rFonts w:ascii="Times New Roman" w:eastAsia="Times New Roman" w:hAnsi="Times New Roman" w:cs="Times New Roman"/>
          <w:kern w:val="0"/>
          <w:sz w:val="24"/>
          <w:szCs w:val="24"/>
          <w14:ligatures w14:val="none"/>
        </w:rPr>
        <w:t>, apie paslaugą gaunančio asmens (jo šeimos) pajamų ir turto pokyčius socialinės globos paslaugas teikiančiai įstaigai privalo pranešti per vieną mėnesį nuo pajamų ir (ar) turto pasikeitimo datos. Socialinės globos paslaugas teikianti įstaiga, gavusi informaciją apie pasikeitusias asmens (šeimos), gaunančio socialinės globos paslaugas, pajamas ir turtą, apie tai informuoja Socialinės paramos skyrių. Socialinės parmos skyriaus darbuotojas, atsakingas už Asmens (šeimos) finansinių galimybių mokėti už socialines paslaugas vertinimą, įvertina iš naujo asmens finansines galimybes mokėti už gaunamą socialinę globą ir Asmens (šeimos) finansinių galimybių mokėti už socialines paslaugas pažymos kopiją išsiunčia Socialinės globos paslaugas teikiančiai įstaigai.</w:t>
      </w:r>
    </w:p>
    <w:p w14:paraId="67041DC7" w14:textId="77777777" w:rsid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CB57A7" w:rsidRPr="00692712">
        <w:rPr>
          <w:rFonts w:ascii="Times New Roman" w:eastAsia="Times New Roman" w:hAnsi="Times New Roman" w:cs="Times New Roman"/>
          <w:kern w:val="0"/>
          <w:sz w:val="24"/>
          <w:szCs w:val="24"/>
          <w14:ligatures w14:val="none"/>
        </w:rPr>
        <w:t>Socialinės paramos skyriaus specialistas, v</w:t>
      </w:r>
      <w:r w:rsidR="00CB57A7" w:rsidRPr="00692712">
        <w:rPr>
          <w:rFonts w:ascii="Times New Roman" w:eastAsia="Times New Roman" w:hAnsi="Times New Roman" w:cs="Times New Roman"/>
          <w:kern w:val="0"/>
          <w:sz w:val="24"/>
          <w:szCs w:val="24"/>
          <w:lang w:eastAsia="lt-LT"/>
          <w14:ligatures w14:val="none"/>
        </w:rPr>
        <w:t xml:space="preserve">adovaudamasis </w:t>
      </w:r>
      <w:r w:rsidR="00CB57A7" w:rsidRPr="00692712">
        <w:rPr>
          <w:rFonts w:ascii="Times New Roman" w:eastAsia="Times New Roman" w:hAnsi="Times New Roman" w:cs="Times New Roman"/>
          <w:kern w:val="0"/>
          <w:sz w:val="24"/>
          <w:szCs w:val="24"/>
          <w14:ligatures w14:val="none"/>
        </w:rPr>
        <w:t xml:space="preserve">Asmens (šeimos) socialinių paslaugų poreikio nustatymo ir skyrimo tvarkos aprašo 66 punktu, surenka asmens bylai reikalingus dokumentus ir parengia asmens bylą. Asmens bylą išsiunčia socialinės globos įstaigai arba, suderinus su socialinės globos įstaiga, išduoda apgyvendinamam asmeniui, kuris ją pristato socialinės globos įstaigai. Asmens bylos kopija saugoma Socialinės paramos skyriuje. </w:t>
      </w:r>
    </w:p>
    <w:p w14:paraId="57CD06DF" w14:textId="77777777" w:rsid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CB57A7" w:rsidRPr="00692712">
        <w:rPr>
          <w:rFonts w:ascii="Times New Roman" w:eastAsia="Times New Roman" w:hAnsi="Times New Roman" w:cs="Times New Roman"/>
          <w:kern w:val="0"/>
          <w:sz w:val="24"/>
          <w:szCs w:val="24"/>
          <w14:ligatures w14:val="none"/>
        </w:rPr>
        <w:t>Nesant socialinės globos namų Savivaldybėje, Savivaldybės administracija negali skubos tvarka apgyvendinti asmens jo pasirinktuose globos namuose (įskaitant ir valstybės Globos namus) be eilės. Valstybės Globos namuose be eilės asmuo gali būti apgyvendinamas trumpalaikei socialinei globai gauti.</w:t>
      </w:r>
    </w:p>
    <w:p w14:paraId="61CC91A7" w14:textId="77777777" w:rsid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CB57A7" w:rsidRPr="00692712">
        <w:rPr>
          <w:rFonts w:ascii="Times New Roman" w:eastAsia="Calibri" w:hAnsi="Times New Roman" w:cs="Times New Roman"/>
          <w:kern w:val="0"/>
          <w:sz w:val="24"/>
          <w:szCs w:val="24"/>
          <w14:ligatures w14:val="none"/>
        </w:rPr>
        <w:t>Jeigu asmuo yra vienišas arba asmeniui nustatyta sunki negalia ir dėl objektyvių priežasčių (artimųjų liga, negalia, neįgaliojo asmens priežiūrai ar slaugai reikalingos specialios žinios ir specialistai 24 valandas per parą) artimieji negali juo pasirūpinti,</w:t>
      </w:r>
      <w:r w:rsidR="00CB57A7" w:rsidRPr="00692712">
        <w:rPr>
          <w:rFonts w:ascii="Times New Roman" w:eastAsia="Times New Roman" w:hAnsi="Times New Roman" w:cs="Times New Roman"/>
          <w:kern w:val="0"/>
          <w:sz w:val="24"/>
          <w:szCs w:val="24"/>
          <w14:ligatures w14:val="none"/>
        </w:rPr>
        <w:t xml:space="preserve"> ir socialinės globos paslaugos turi būti teikiamos skubos tvarka, Savivaldybės administracija siūlo alternatyvias kitas socialines </w:t>
      </w:r>
      <w:r w:rsidR="00CB57A7" w:rsidRPr="00692712">
        <w:rPr>
          <w:rFonts w:ascii="Times New Roman" w:eastAsia="Times New Roman" w:hAnsi="Times New Roman" w:cs="Times New Roman"/>
          <w:kern w:val="0"/>
          <w:sz w:val="24"/>
          <w:szCs w:val="24"/>
          <w14:ligatures w14:val="none"/>
        </w:rPr>
        <w:lastRenderedPageBreak/>
        <w:t xml:space="preserve">paslaugas bei skubos tvarka ieško kitų socialinės globos įstaigų, esančių kitose savivaldybėse, kuriose būtų galima apgyvendinti asmenį skubos tvarka ir siūlo asmeniui. </w:t>
      </w:r>
    </w:p>
    <w:p w14:paraId="4E447237" w14:textId="7FFC9BD1" w:rsidR="00A67C03" w:rsidRPr="00692712" w:rsidRDefault="00692712"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r w:rsidR="00CB57A7" w:rsidRPr="00692712">
        <w:rPr>
          <w:rFonts w:ascii="Times New Roman" w:eastAsia="Times New Roman" w:hAnsi="Times New Roman" w:cs="Times New Roman"/>
          <w:kern w:val="0"/>
          <w:sz w:val="24"/>
          <w:szCs w:val="24"/>
          <w:lang w:eastAsia="lt-LT"/>
          <w14:ligatures w14:val="none"/>
        </w:rPr>
        <w:t>Socialinės paramos skyrius tvarko asmenų, gaunančių trumpalaikės ar ilgalaikės socialinės globos apskaitą, suveda trumpalaikės ar ilgalaikės socialinės globos paslaugų skyrimo, sustabdymo ar nutraukimo duomenis į SPIS.</w:t>
      </w:r>
    </w:p>
    <w:p w14:paraId="1BF9548B" w14:textId="77777777" w:rsidR="00A67C03" w:rsidRPr="00B87978" w:rsidRDefault="00A67C03" w:rsidP="00A67C03">
      <w:pPr>
        <w:pStyle w:val="Sraopastraipa"/>
        <w:tabs>
          <w:tab w:val="left" w:pos="993"/>
        </w:tabs>
        <w:spacing w:after="0"/>
        <w:ind w:left="567"/>
        <w:jc w:val="both"/>
        <w:rPr>
          <w:rFonts w:ascii="Times New Roman" w:eastAsia="Times New Roman" w:hAnsi="Times New Roman" w:cs="Times New Roman"/>
          <w:kern w:val="0"/>
          <w:sz w:val="24"/>
          <w:szCs w:val="24"/>
          <w:lang w:eastAsia="lt-LT"/>
          <w14:ligatures w14:val="none"/>
        </w:rPr>
      </w:pPr>
    </w:p>
    <w:p w14:paraId="497F7366" w14:textId="77777777" w:rsidR="00A67C03" w:rsidRPr="00B87978" w:rsidRDefault="00A67C03" w:rsidP="00A67C03">
      <w:pPr>
        <w:widowControl w:val="0"/>
        <w:tabs>
          <w:tab w:val="left" w:pos="993"/>
        </w:tabs>
        <w:spacing w:after="0" w:line="240" w:lineRule="auto"/>
        <w:jc w:val="center"/>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b/>
          <w:bCs/>
          <w:color w:val="000000"/>
          <w:kern w:val="0"/>
          <w:sz w:val="24"/>
          <w:szCs w:val="24"/>
          <w14:ligatures w14:val="none"/>
        </w:rPr>
        <w:t>Socialinės priežiūros, trumpalaikės arba dienos socialinės globos paslaugų organizavimas ir teikimas laikino atokvėpio paslaugų gavėjams</w:t>
      </w:r>
    </w:p>
    <w:p w14:paraId="27BAEF6A" w14:textId="77777777" w:rsidR="00A67C03" w:rsidRPr="00B87978" w:rsidRDefault="00A67C03" w:rsidP="00A67C03">
      <w:pPr>
        <w:pStyle w:val="Sraopastraipa"/>
        <w:tabs>
          <w:tab w:val="left" w:pos="993"/>
        </w:tabs>
        <w:spacing w:after="0"/>
        <w:ind w:left="567"/>
        <w:jc w:val="center"/>
        <w:rPr>
          <w:rFonts w:ascii="Times New Roman" w:eastAsia="Times New Roman" w:hAnsi="Times New Roman" w:cs="Times New Roman"/>
          <w:kern w:val="0"/>
          <w:sz w:val="24"/>
          <w:szCs w:val="24"/>
          <w14:ligatures w14:val="none"/>
        </w:rPr>
      </w:pPr>
    </w:p>
    <w:p w14:paraId="3A12CD1A" w14:textId="40E32A46" w:rsidR="00A67C03" w:rsidRPr="00692712" w:rsidRDefault="00A67C03" w:rsidP="00692712">
      <w:pPr>
        <w:pStyle w:val="Sraopastraipa"/>
        <w:numPr>
          <w:ilvl w:val="0"/>
          <w:numId w:val="12"/>
        </w:numPr>
        <w:tabs>
          <w:tab w:val="left" w:pos="993"/>
        </w:tabs>
        <w:spacing w:after="0"/>
        <w:ind w:hanging="153"/>
        <w:jc w:val="both"/>
        <w:rPr>
          <w:rFonts w:ascii="Times New Roman" w:eastAsia="Times New Roman" w:hAnsi="Times New Roman" w:cs="Times New Roman"/>
          <w:kern w:val="0"/>
          <w:sz w:val="24"/>
          <w:szCs w:val="24"/>
          <w14:ligatures w14:val="none"/>
        </w:rPr>
      </w:pPr>
      <w:r w:rsidRPr="00692712">
        <w:rPr>
          <w:rFonts w:ascii="Times New Roman" w:eastAsia="Times New Roman" w:hAnsi="Times New Roman" w:cs="Times New Roman"/>
          <w:color w:val="000000"/>
          <w:kern w:val="0"/>
          <w:sz w:val="24"/>
          <w:szCs w:val="24"/>
          <w:shd w:val="clear" w:color="auto" w:fill="FFFFFF"/>
          <w14:ligatures w14:val="none"/>
        </w:rPr>
        <w:t xml:space="preserve"> </w:t>
      </w:r>
      <w:r w:rsidR="00CB57A7" w:rsidRPr="00692712">
        <w:rPr>
          <w:rFonts w:ascii="Times New Roman" w:eastAsia="Times New Roman" w:hAnsi="Times New Roman" w:cs="Times New Roman"/>
          <w:color w:val="000000"/>
          <w:kern w:val="0"/>
          <w:sz w:val="24"/>
          <w:szCs w:val="24"/>
          <w:shd w:val="clear" w:color="auto" w:fill="FFFFFF"/>
          <w14:ligatures w14:val="none"/>
        </w:rPr>
        <w:t xml:space="preserve">Socialinės priežiūros paslaugas laikino atokvėpio paslaugų gavėjams teikia Centras. </w:t>
      </w:r>
    </w:p>
    <w:p w14:paraId="3936F80C" w14:textId="77777777" w:rsidR="00A67C03" w:rsidRPr="00B87978" w:rsidRDefault="00A67C03"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shd w:val="clear" w:color="auto" w:fill="FFFFFF"/>
          <w14:ligatures w14:val="none"/>
        </w:rPr>
        <w:t xml:space="preserve"> </w:t>
      </w:r>
      <w:r w:rsidR="00CB57A7" w:rsidRPr="00B87978">
        <w:rPr>
          <w:rFonts w:ascii="Times New Roman" w:eastAsia="Times New Roman" w:hAnsi="Times New Roman" w:cs="Times New Roman"/>
          <w:color w:val="000000"/>
          <w:kern w:val="0"/>
          <w:sz w:val="24"/>
          <w:szCs w:val="24"/>
          <w:shd w:val="clear" w:color="auto" w:fill="FFFFFF"/>
          <w14:ligatures w14:val="none"/>
        </w:rPr>
        <w:t>Trumpalaikės arba dienos socialinės globos paslaugos laikino atokvėpio paslaugų gavėjams</w:t>
      </w:r>
      <w:r w:rsidR="00CB57A7" w:rsidRPr="00B87978">
        <w:rPr>
          <w:rFonts w:ascii="Times New Roman" w:eastAsia="Times New Roman" w:hAnsi="Times New Roman" w:cs="Times New Roman"/>
          <w:color w:val="000000"/>
          <w:kern w:val="0"/>
          <w:sz w:val="24"/>
          <w:szCs w:val="24"/>
          <w:lang w:eastAsia="lt-LT" w:bidi="lo-LA"/>
          <w14:ligatures w14:val="none"/>
        </w:rPr>
        <w:t xml:space="preserve"> yra finansuojamos ar perkamos iš kitų socialinių paslaugų įstaigų, turinčių licenciją socialinės globos teikimui (laikino atokvėpio paslaugas teikiančios įstaigos toliau kartu vadinamos Įstaigomis).</w:t>
      </w:r>
    </w:p>
    <w:p w14:paraId="539CD704" w14:textId="77777777" w:rsidR="00A67C03" w:rsidRPr="000229FB" w:rsidRDefault="00A67C03"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Calibri" w:hAnsi="Times New Roman" w:cs="Times New Roman"/>
          <w:color w:val="000000"/>
          <w:kern w:val="0"/>
          <w:sz w:val="24"/>
          <w:szCs w:val="24"/>
          <w:lang w:eastAsia="lt-LT" w:bidi="lo-LA"/>
          <w14:ligatures w14:val="none"/>
        </w:rPr>
        <w:t xml:space="preserve"> </w:t>
      </w:r>
      <w:r w:rsidR="00CB57A7" w:rsidRPr="00B87978">
        <w:rPr>
          <w:rFonts w:ascii="Times New Roman" w:eastAsia="Calibri" w:hAnsi="Times New Roman" w:cs="Times New Roman"/>
          <w:color w:val="000000"/>
          <w:kern w:val="0"/>
          <w:sz w:val="24"/>
          <w:szCs w:val="24"/>
          <w:lang w:eastAsia="lt-LT" w:bidi="lo-LA"/>
          <w14:ligatures w14:val="none"/>
        </w:rPr>
        <w:t xml:space="preserve">Socialinės priežiūros ir trumpalaikės arba dienos </w:t>
      </w:r>
      <w:r w:rsidR="00CB57A7" w:rsidRPr="000229FB">
        <w:rPr>
          <w:rFonts w:ascii="Times New Roman" w:eastAsia="Calibri" w:hAnsi="Times New Roman" w:cs="Times New Roman"/>
          <w:kern w:val="0"/>
          <w:sz w:val="24"/>
          <w:szCs w:val="24"/>
          <w:lang w:eastAsia="lt-LT" w:bidi="lo-LA"/>
          <w14:ligatures w14:val="none"/>
        </w:rPr>
        <w:t xml:space="preserve">socialinės globos paslaugų, laikino atokvėpio paslaugų gavėjai gali būti asmenys, nurodyti Socialinių paslaugų katalogo 12.12 ir 15.3 papunkčiuose. </w:t>
      </w:r>
    </w:p>
    <w:p w14:paraId="4689BDEA" w14:textId="6E5C0A73" w:rsidR="00A67C03" w:rsidRPr="00B87978" w:rsidRDefault="00A67C03"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0229FB">
        <w:rPr>
          <w:rFonts w:ascii="Times New Roman" w:eastAsia="Calibri" w:hAnsi="Times New Roman" w:cs="Times New Roman"/>
          <w:kern w:val="0"/>
          <w:sz w:val="24"/>
          <w:szCs w:val="24"/>
          <w:lang w:eastAsia="lt-LT" w:bidi="lo-LA"/>
          <w14:ligatures w14:val="none"/>
        </w:rPr>
        <w:t xml:space="preserve"> </w:t>
      </w:r>
      <w:r w:rsidR="00CB57A7" w:rsidRPr="000229FB">
        <w:rPr>
          <w:rFonts w:ascii="Times New Roman" w:eastAsia="Calibri" w:hAnsi="Times New Roman" w:cs="Times New Roman"/>
          <w:kern w:val="0"/>
          <w:sz w:val="24"/>
          <w:szCs w:val="24"/>
          <w14:ligatures w14:val="none"/>
        </w:rPr>
        <w:t xml:space="preserve">Centro socialinis darbuotojas, vadovaudamasis </w:t>
      </w:r>
      <w:r w:rsidR="000329D4" w:rsidRPr="000229FB">
        <w:rPr>
          <w:rFonts w:ascii="Times New Roman" w:eastAsia="Calibri" w:hAnsi="Times New Roman" w:cs="Times New Roman"/>
          <w:kern w:val="0"/>
          <w:sz w:val="24"/>
          <w:szCs w:val="24"/>
          <w14:ligatures w14:val="none"/>
        </w:rPr>
        <w:t>Savivaldyb</w:t>
      </w:r>
      <w:r w:rsidR="000329D4">
        <w:rPr>
          <w:rFonts w:ascii="Times New Roman" w:eastAsia="Calibri" w:hAnsi="Times New Roman" w:cs="Times New Roman"/>
          <w:color w:val="000000"/>
          <w:kern w:val="0"/>
          <w:sz w:val="24"/>
          <w:szCs w:val="24"/>
          <w14:ligatures w14:val="none"/>
        </w:rPr>
        <w:t>ės mero nustatyta</w:t>
      </w:r>
      <w:r w:rsidR="00CB57A7" w:rsidRPr="00B87978">
        <w:rPr>
          <w:rFonts w:ascii="Times New Roman" w:eastAsia="Calibri" w:hAnsi="Times New Roman" w:cs="Times New Roman"/>
          <w:color w:val="000000"/>
          <w:kern w:val="0"/>
          <w:sz w:val="24"/>
          <w:szCs w:val="24"/>
          <w14:ligatures w14:val="none"/>
        </w:rPr>
        <w:t xml:space="preserve">, nustato </w:t>
      </w:r>
      <w:r w:rsidR="00CB57A7" w:rsidRPr="00B87978">
        <w:rPr>
          <w:rFonts w:ascii="Times New Roman" w:eastAsia="Times New Roman" w:hAnsi="Times New Roman" w:cs="Times New Roman"/>
          <w:color w:val="000000"/>
          <w:kern w:val="0"/>
          <w:sz w:val="24"/>
          <w:szCs w:val="24"/>
          <w:shd w:val="clear" w:color="auto" w:fill="FFFFFF"/>
          <w14:ligatures w14:val="none"/>
        </w:rPr>
        <w:t>socialinės priežiūros, trumpalaikės arba dienos socialinės globos paslaugų, laikino atokvėpio paslaugų gavėjams</w:t>
      </w:r>
      <w:r w:rsidR="00CB57A7" w:rsidRPr="00B87978">
        <w:rPr>
          <w:rFonts w:ascii="Times New Roman" w:eastAsia="Calibri" w:hAnsi="Times New Roman" w:cs="Times New Roman"/>
          <w:color w:val="000000"/>
          <w:kern w:val="0"/>
          <w:sz w:val="24"/>
          <w:szCs w:val="24"/>
          <w14:ligatures w14:val="none"/>
        </w:rPr>
        <w:t xml:space="preserve"> poreikį ir laikino atokvėpio paslaugų gavėjams, norintiems gauti socialinės priežiūros paslaugas, poreikį, vertina asmens (šeimos) finansines galimybes (nustato mokėjimo už paslaugą dydį pinigine išraiška), užpildydamas Administracijos direktoriaus įsakymu patvirtintą </w:t>
      </w:r>
      <w:r w:rsidR="00CB57A7" w:rsidRPr="00B87978">
        <w:rPr>
          <w:rFonts w:ascii="Times New Roman" w:eastAsia="Times New Roman" w:hAnsi="Times New Roman" w:cs="Times New Roman"/>
          <w:color w:val="000000"/>
          <w:kern w:val="0"/>
          <w:sz w:val="24"/>
          <w:szCs w:val="24"/>
          <w:lang w:eastAsia="lt-LT"/>
          <w14:ligatures w14:val="none"/>
        </w:rPr>
        <w:t>Asmens (šeimos) finansinių galimybių mokėti už pagalbą į namus vertinimo formą</w:t>
      </w:r>
      <w:r w:rsidR="00CB57A7" w:rsidRPr="00B87978">
        <w:rPr>
          <w:rFonts w:ascii="Times New Roman" w:eastAsia="Calibri" w:hAnsi="Times New Roman" w:cs="Times New Roman"/>
          <w:color w:val="000000"/>
          <w:kern w:val="0"/>
          <w:sz w:val="24"/>
          <w:szCs w:val="24"/>
          <w14:ligatures w14:val="none"/>
        </w:rPr>
        <w:t xml:space="preserve">. </w:t>
      </w:r>
    </w:p>
    <w:p w14:paraId="57C6C255" w14:textId="77777777" w:rsidR="00A67C03" w:rsidRPr="00B87978" w:rsidRDefault="00A67C03"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Calibri"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shd w:val="clear" w:color="auto" w:fill="FFFFFF"/>
          <w14:ligatures w14:val="none"/>
        </w:rPr>
        <w:t xml:space="preserve">Socialinės priežiūros paslaugų laikino atokvėpio paslaugų gavėjams </w:t>
      </w:r>
      <w:r w:rsidR="00CB57A7" w:rsidRPr="00B87978">
        <w:rPr>
          <w:rFonts w:ascii="Times New Roman" w:eastAsia="Times New Roman" w:hAnsi="Times New Roman" w:cs="Times New Roman"/>
          <w:color w:val="000000"/>
          <w:kern w:val="0"/>
          <w:sz w:val="24"/>
          <w:szCs w:val="24"/>
          <w14:ligatures w14:val="none"/>
        </w:rPr>
        <w:t xml:space="preserve">sudėtis yra skirtinga, ji nustatoma atsižvelgiant į asmens poreikius. Paslaugų sudėtis pasirenkama iš patvirtinto </w:t>
      </w:r>
      <w:r w:rsidR="00CB57A7" w:rsidRPr="00B87978">
        <w:rPr>
          <w:rFonts w:ascii="Times New Roman" w:eastAsia="Times New Roman" w:hAnsi="Times New Roman" w:cs="Times New Roman"/>
          <w:kern w:val="0"/>
          <w:sz w:val="24"/>
          <w:szCs w:val="24"/>
          <w14:ligatures w14:val="none"/>
        </w:rPr>
        <w:t xml:space="preserve">Socialinės priežiūros paslaugų laikino atokvėpio ir pagalbos į namus gavėjams sąrašo ir įkainių </w:t>
      </w:r>
      <w:r w:rsidR="00CB57A7" w:rsidRPr="00B87978">
        <w:rPr>
          <w:rFonts w:ascii="Times New Roman" w:eastAsia="Times New Roman" w:hAnsi="Times New Roman" w:cs="Times New Roman"/>
          <w:color w:val="000000"/>
          <w:kern w:val="0"/>
          <w:sz w:val="24"/>
          <w:szCs w:val="24"/>
          <w14:ligatures w14:val="none"/>
        </w:rPr>
        <w:t xml:space="preserve">(Aprašo 2 priedas). Sudėtis gali keistis, pakitus paslaugų gavėjo sveikatos būklei, dėl kitų svarbių priežasčių paslaugų gavėjo prašymu (laisvos formos). </w:t>
      </w:r>
    </w:p>
    <w:p w14:paraId="0131CBCD" w14:textId="3F8FC619" w:rsidR="00A67C03" w:rsidRPr="00B87978" w:rsidRDefault="00A67C03"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Calibri" w:hAnsi="Times New Roman" w:cs="Times New Roman"/>
          <w:color w:val="000000"/>
          <w:kern w:val="0"/>
          <w:sz w:val="24"/>
          <w:szCs w:val="24"/>
          <w14:ligatures w14:val="none"/>
        </w:rPr>
        <w:t xml:space="preserve">Centro direktoriaus paskirtas socialinis darbuotojas asmenų, prašančių socialinės priežiūros paslaugų, laikino atokvėpio paslaugų gavėjų bylas su pridedamais dokumentais perduoda </w:t>
      </w:r>
      <w:r w:rsidR="000329D4">
        <w:rPr>
          <w:rFonts w:ascii="Times New Roman" w:eastAsia="Calibri" w:hAnsi="Times New Roman" w:cs="Times New Roman"/>
          <w:color w:val="000000"/>
          <w:kern w:val="0"/>
          <w:sz w:val="24"/>
          <w:szCs w:val="24"/>
          <w14:ligatures w14:val="none"/>
        </w:rPr>
        <w:t>Centro direktoriui</w:t>
      </w:r>
      <w:r w:rsidR="00CB57A7" w:rsidRPr="00B87978">
        <w:rPr>
          <w:rFonts w:ascii="Times New Roman" w:eastAsia="Calibri" w:hAnsi="Times New Roman" w:cs="Times New Roman"/>
          <w:color w:val="000000"/>
          <w:kern w:val="0"/>
          <w:sz w:val="24"/>
          <w:szCs w:val="24"/>
          <w14:ligatures w14:val="none"/>
        </w:rPr>
        <w:t xml:space="preserve">, kuris patikrina asmenų bylose esančius dokumentus, užpildo sprendimą ir per 10 kalendorinių dienų nuo Centro </w:t>
      </w:r>
      <w:r w:rsidR="00A3066C">
        <w:rPr>
          <w:rFonts w:ascii="Times New Roman" w:eastAsia="Calibri" w:hAnsi="Times New Roman" w:cs="Times New Roman"/>
          <w:color w:val="000000"/>
          <w:kern w:val="0"/>
          <w:sz w:val="24"/>
          <w:szCs w:val="24"/>
          <w14:ligatures w14:val="none"/>
        </w:rPr>
        <w:t xml:space="preserve">socialinio darbuotojo </w:t>
      </w:r>
      <w:r w:rsidR="00CB57A7" w:rsidRPr="00B87978">
        <w:rPr>
          <w:rFonts w:ascii="Times New Roman" w:eastAsia="Calibri" w:hAnsi="Times New Roman" w:cs="Times New Roman"/>
          <w:color w:val="000000"/>
          <w:kern w:val="0"/>
          <w:sz w:val="24"/>
          <w:szCs w:val="24"/>
          <w14:ligatures w14:val="none"/>
        </w:rPr>
        <w:t>socialinių paslaugų poreikio vertinimo išvadų pateikimo dienos priima sprendimą dėl socialinės priežiūros paslaugų skyrimo. Sprendimus registruoja, juos sega į asmens bylą, kopijas išsiunčia asmeniui.</w:t>
      </w:r>
    </w:p>
    <w:p w14:paraId="3F955F96" w14:textId="33A7EEC9" w:rsidR="00A67C03" w:rsidRPr="00B87978" w:rsidRDefault="000329D4"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bookmarkStart w:id="8" w:name="_Hlk135461275"/>
      <w:r>
        <w:rPr>
          <w:rFonts w:ascii="Times New Roman" w:eastAsia="Calibri"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bdr w:val="none" w:sz="0" w:space="0" w:color="auto" w:frame="1"/>
          <w:lang w:eastAsia="lt-LT" w:bidi="lo-LA"/>
          <w14:ligatures w14:val="none"/>
        </w:rPr>
        <w:t xml:space="preserve">Dėl trumpalaikės arba </w:t>
      </w:r>
      <w:r w:rsidR="00CB57A7" w:rsidRPr="00B87978">
        <w:rPr>
          <w:rFonts w:ascii="Times New Roman" w:eastAsia="Times New Roman" w:hAnsi="Times New Roman" w:cs="Times New Roman"/>
          <w:color w:val="000000"/>
          <w:kern w:val="0"/>
          <w:sz w:val="24"/>
          <w:szCs w:val="24"/>
          <w14:ligatures w14:val="none"/>
        </w:rPr>
        <w:t xml:space="preserve">dienos </w:t>
      </w:r>
      <w:r w:rsidR="00CB57A7" w:rsidRPr="00B87978">
        <w:rPr>
          <w:rFonts w:ascii="Times New Roman" w:eastAsia="Times New Roman" w:hAnsi="Times New Roman" w:cs="Times New Roman"/>
          <w:color w:val="000000"/>
          <w:kern w:val="0"/>
          <w:sz w:val="24"/>
          <w:szCs w:val="24"/>
          <w:bdr w:val="none" w:sz="0" w:space="0" w:color="auto" w:frame="1"/>
          <w:lang w:eastAsia="lt-LT" w:bidi="lo-LA"/>
          <w14:ligatures w14:val="none"/>
        </w:rPr>
        <w:t xml:space="preserve">socialinės globos paslaugų </w:t>
      </w:r>
      <w:r w:rsidR="00CB57A7" w:rsidRPr="00B87978">
        <w:rPr>
          <w:rFonts w:ascii="Times New Roman" w:eastAsia="Calibri" w:hAnsi="Times New Roman" w:cs="Times New Roman"/>
          <w:color w:val="000000"/>
          <w:kern w:val="0"/>
          <w:sz w:val="24"/>
          <w:szCs w:val="24"/>
          <w:lang w:eastAsia="lt-LT" w:bidi="lo-LA"/>
          <w14:ligatures w14:val="none"/>
        </w:rPr>
        <w:t xml:space="preserve">skyrimo laikino atokvėpio paslaugų gavėjams asmens finansinių galimybių vertinimą atlieka </w:t>
      </w:r>
      <w:r w:rsidR="00CB57A7" w:rsidRPr="00B87978">
        <w:rPr>
          <w:rFonts w:ascii="Times New Roman" w:eastAsia="Times New Roman" w:hAnsi="Times New Roman" w:cs="Times New Roman"/>
          <w:color w:val="000000"/>
          <w:kern w:val="0"/>
          <w:sz w:val="24"/>
          <w:szCs w:val="24"/>
          <w:lang w:eastAsia="lt-LT" w:bidi="lo-LA"/>
          <w14:ligatures w14:val="none"/>
        </w:rPr>
        <w:t>Socialinės paramos skyriaus</w:t>
      </w:r>
      <w:r w:rsidR="00CB57A7" w:rsidRPr="00B87978">
        <w:rPr>
          <w:rFonts w:ascii="Times New Roman" w:eastAsia="Calibri" w:hAnsi="Times New Roman" w:cs="Times New Roman"/>
          <w:color w:val="000000"/>
          <w:kern w:val="0"/>
          <w:sz w:val="24"/>
          <w:szCs w:val="24"/>
          <w:lang w:eastAsia="lt-LT" w:bidi="lo-LA"/>
          <w14:ligatures w14:val="none"/>
        </w:rPr>
        <w:t xml:space="preserve"> </w:t>
      </w:r>
      <w:r w:rsidR="00CB57A7" w:rsidRPr="00B87978">
        <w:rPr>
          <w:rFonts w:ascii="Times New Roman" w:eastAsia="Calibri" w:hAnsi="Times New Roman" w:cs="Times New Roman"/>
          <w:kern w:val="0"/>
          <w:sz w:val="24"/>
          <w:szCs w:val="24"/>
          <w:lang w:eastAsia="lt-LT" w:bidi="lo-LA"/>
          <w14:ligatures w14:val="none"/>
        </w:rPr>
        <w:t xml:space="preserve">darbuotojas, užpildydamas </w:t>
      </w:r>
      <w:r w:rsidR="00CB57A7" w:rsidRPr="00B87978">
        <w:rPr>
          <w:rFonts w:ascii="Times New Roman" w:eastAsia="Times New Roman" w:hAnsi="Times New Roman" w:cs="Times New Roman"/>
          <w:kern w:val="0"/>
          <w:sz w:val="24"/>
          <w:szCs w:val="24"/>
          <w:lang w:eastAsia="lt-LT"/>
          <w14:ligatures w14:val="none"/>
        </w:rPr>
        <w:t xml:space="preserve">Asmens (šeimos) finansinių galimybių mokėti už socialinę globą institucijoje vertinimo formą, patvirtintą </w:t>
      </w:r>
      <w:r w:rsidR="00CB57A7" w:rsidRPr="00B87978">
        <w:rPr>
          <w:rFonts w:ascii="Times New Roman" w:eastAsia="Calibri" w:hAnsi="Times New Roman" w:cs="Times New Roman"/>
          <w:kern w:val="0"/>
          <w:sz w:val="24"/>
          <w:szCs w:val="24"/>
          <w14:ligatures w14:val="none"/>
        </w:rPr>
        <w:t xml:space="preserve">Administracijos direktoriaus įsakymu. Sprendimas priimamas Savivaldybės mero nustatyta tvarka. </w:t>
      </w:r>
      <w:bookmarkEnd w:id="8"/>
    </w:p>
    <w:p w14:paraId="6CA1ACF6" w14:textId="77777777" w:rsidR="00A67C03" w:rsidRPr="00B87978" w:rsidRDefault="00A67C03"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Calibri" w:hAnsi="Times New Roman" w:cs="Times New Roman"/>
          <w:kern w:val="0"/>
          <w:sz w:val="24"/>
          <w:szCs w:val="24"/>
          <w14:ligatures w14:val="none"/>
        </w:rPr>
        <w:t xml:space="preserve"> </w:t>
      </w:r>
      <w:r w:rsidR="00CB57A7" w:rsidRPr="00B87978">
        <w:rPr>
          <w:rFonts w:ascii="Times New Roman" w:eastAsia="Calibri" w:hAnsi="Times New Roman" w:cs="Times New Roman"/>
          <w:kern w:val="0"/>
          <w:sz w:val="24"/>
          <w:szCs w:val="24"/>
          <w:lang w:eastAsia="lt-LT" w:bidi="lo-LA"/>
          <w14:ligatures w14:val="none"/>
        </w:rPr>
        <w:t xml:space="preserve">Sprendimas dėl trumpalaikės socialinės globos laikino </w:t>
      </w:r>
      <w:r w:rsidR="00CB57A7" w:rsidRPr="00B87978">
        <w:rPr>
          <w:rFonts w:ascii="Times New Roman" w:eastAsia="Calibri" w:hAnsi="Times New Roman" w:cs="Times New Roman"/>
          <w:color w:val="000000"/>
          <w:kern w:val="0"/>
          <w:sz w:val="24"/>
          <w:szCs w:val="24"/>
          <w:lang w:eastAsia="lt-LT" w:bidi="lo-LA"/>
          <w14:ligatures w14:val="none"/>
        </w:rPr>
        <w:t xml:space="preserve">atokvėpio paslaugų gavėjams priimamas ne vėliau kaip per 10 kalendorinių dienų nuo laikino atokvėpio paslaugų poreikio vertinimo išvadų pateikimo, dėl dienos socialinės globos paslaugų – ne vėliau kaip </w:t>
      </w:r>
      <w:r w:rsidR="00CB57A7" w:rsidRPr="00B87978">
        <w:rPr>
          <w:rFonts w:ascii="Times New Roman" w:eastAsia="Times New Roman" w:hAnsi="Times New Roman" w:cs="Times New Roman"/>
          <w:color w:val="000000"/>
          <w:kern w:val="0"/>
          <w:sz w:val="24"/>
          <w:szCs w:val="24"/>
          <w14:ligatures w14:val="none"/>
        </w:rPr>
        <w:t>per 20 kalendorinių dienų nuo socialinio darbuotojo asmens socialinės globos poreikio vertinimo išvadų pateikimo savivaldybės administracijai dienos.</w:t>
      </w:r>
    </w:p>
    <w:p w14:paraId="48680CF1" w14:textId="02079396" w:rsidR="00A67C03" w:rsidRPr="00B87978" w:rsidRDefault="00A67C03"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lang w:eastAsia="lt-LT" w:bidi="lo-LA"/>
          <w14:ligatures w14:val="none"/>
        </w:rPr>
        <w:t xml:space="preserve">Socialinės priežiūros paslaugos laikino atokvėpio paslaugų gavėjams teikiamos pagal Laikino atokvėpio paslaugų teikimo sutartis, kurios tvirtinamos, stabdomos, atnaujinamos bei nutraukiamos Įstaigų sprendimu. </w:t>
      </w:r>
      <w:bookmarkStart w:id="9" w:name="_Hlk135461342"/>
    </w:p>
    <w:p w14:paraId="3D7B13B2"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shd w:val="clear" w:color="auto" w:fill="FFFFFF"/>
          <w:lang w:eastAsia="lt-LT" w:bidi="lo-LA"/>
          <w14:ligatures w14:val="none"/>
        </w:rPr>
        <w:lastRenderedPageBreak/>
        <w:t xml:space="preserve"> </w:t>
      </w:r>
      <w:r w:rsidR="00CB57A7" w:rsidRPr="00B87978">
        <w:rPr>
          <w:rFonts w:ascii="Times New Roman" w:eastAsia="Calibri" w:hAnsi="Times New Roman" w:cs="Times New Roman"/>
          <w:color w:val="000000"/>
          <w:kern w:val="0"/>
          <w:sz w:val="24"/>
          <w:szCs w:val="24"/>
          <w:lang w:eastAsia="lt-LT" w:bidi="lo-LA"/>
          <w14:ligatures w14:val="none"/>
        </w:rPr>
        <w:t>Sprendimą skirti laikino atokvėpio paslaugą, organizuojant kitos rūšies paslaugas, ar nutraukti paslaugų teikimą priimamas Savivaldybės mero nustatyta tvarka.</w:t>
      </w:r>
      <w:bookmarkEnd w:id="9"/>
    </w:p>
    <w:p w14:paraId="1FE51CB7" w14:textId="2B379203" w:rsidR="00A67C03" w:rsidRPr="00B87978" w:rsidRDefault="00DD633B"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lang w:eastAsia="lt-LT" w:bidi="lo-LA"/>
          <w14:ligatures w14:val="none"/>
        </w:rPr>
        <w:t xml:space="preserve"> </w:t>
      </w:r>
      <w:r w:rsidR="00CB57A7" w:rsidRPr="00B87978">
        <w:rPr>
          <w:rFonts w:ascii="Times New Roman" w:eastAsia="Times New Roman" w:hAnsi="Times New Roman" w:cs="Times New Roman"/>
          <w:color w:val="000000"/>
          <w:kern w:val="0"/>
          <w:sz w:val="24"/>
          <w:szCs w:val="24"/>
          <w:lang w:eastAsia="lt-LT" w:bidi="lo-LA"/>
          <w14:ligatures w14:val="none"/>
        </w:rPr>
        <w:t xml:space="preserve">Su priimtu sprendimu ir Asmens (šeimos) mokėjimo už paslaugas skaičiavimo forma laikino atokvėpio paslaugų gavėjai supažindinami pasirašytinai per 5 darbo dienas nuo jo priėmimo dienos. Laikino atokvėpio paslaugų gavėjas, kurio prašymas atmestas, apie tai informuojamas raštu, nurodant prašymo atmetimo motyvus ir apskundimo tvarką. </w:t>
      </w:r>
    </w:p>
    <w:p w14:paraId="5F06760E" w14:textId="5DC108D2" w:rsidR="00A67C03" w:rsidRPr="00B87978" w:rsidRDefault="00A3066C"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Pr>
          <w:rFonts w:ascii="Times New Roman" w:eastAsia="Calibri" w:hAnsi="Times New Roman" w:cs="Times New Roman"/>
          <w:color w:val="000000"/>
          <w:kern w:val="0"/>
          <w:sz w:val="24"/>
          <w:szCs w:val="24"/>
          <w:lang w:eastAsia="lt-LT" w:bidi="lo-LA"/>
          <w14:ligatures w14:val="none"/>
        </w:rPr>
        <w:t xml:space="preserve"> </w:t>
      </w:r>
      <w:r w:rsidR="00CB57A7" w:rsidRPr="00B87978">
        <w:rPr>
          <w:rFonts w:ascii="Times New Roman" w:eastAsia="Calibri" w:hAnsi="Times New Roman" w:cs="Times New Roman"/>
          <w:color w:val="000000"/>
          <w:kern w:val="0"/>
          <w:sz w:val="24"/>
          <w:szCs w:val="24"/>
          <w:lang w:eastAsia="lt-LT" w:bidi="lo-LA"/>
          <w14:ligatures w14:val="none"/>
        </w:rPr>
        <w:t xml:space="preserve">Sprendimas galioja 24 mėnesius nuo jo priėmimo. Kiekvieną kitą kartą, kai kreipiamasi dėl laikino atokvėpio paslaugos gavimo per 24 mėnesių laikotarpį, ši paslauga teikiama vadovaujantis priimtu galiojančiu sprendimu. </w:t>
      </w:r>
    </w:p>
    <w:p w14:paraId="554351D1" w14:textId="0A43953D" w:rsidR="00A67C03" w:rsidRPr="00B87978" w:rsidRDefault="00A3066C"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lang w:eastAsia="lt-LT" w:bidi="lo-LA"/>
          <w14:ligatures w14:val="none"/>
        </w:rPr>
        <w:t xml:space="preserve"> </w:t>
      </w:r>
      <w:r w:rsidR="00CB57A7" w:rsidRPr="00B87978">
        <w:rPr>
          <w:rFonts w:ascii="Times New Roman" w:eastAsia="Calibri" w:hAnsi="Times New Roman" w:cs="Times New Roman"/>
          <w:color w:val="000000"/>
          <w:kern w:val="0"/>
          <w:sz w:val="24"/>
          <w:szCs w:val="24"/>
          <w:lang w:eastAsia="lt-LT" w:bidi="lo-LA"/>
          <w14:ligatures w14:val="none"/>
        </w:rPr>
        <w:t xml:space="preserve">Centras yra atsakingas už socialinės priežiūros organizavimą, t. y. laikino atokvėpio paslaugų teikimo sutarties pasirašymą, paslaugų teikimo grafiko sudarymą, suteiktų paslaugų valandų apskaitą ir kt. </w:t>
      </w:r>
    </w:p>
    <w:p w14:paraId="37EE8143"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Calibri" w:hAnsi="Times New Roman" w:cs="Times New Roman"/>
          <w:color w:val="000000"/>
          <w:kern w:val="0"/>
          <w:sz w:val="24"/>
          <w:szCs w:val="24"/>
          <w:lang w:eastAsia="lt-LT" w:bidi="lo-LA"/>
          <w14:ligatures w14:val="none"/>
        </w:rPr>
        <w:t xml:space="preserve"> </w:t>
      </w:r>
      <w:r w:rsidR="00CB57A7" w:rsidRPr="00B87978">
        <w:rPr>
          <w:rFonts w:ascii="Times New Roman" w:eastAsia="Calibri" w:hAnsi="Times New Roman" w:cs="Times New Roman"/>
          <w:color w:val="000000"/>
          <w:kern w:val="0"/>
          <w:sz w:val="24"/>
          <w:szCs w:val="24"/>
          <w:lang w:eastAsia="lt-LT" w:bidi="lo-LA"/>
          <w14:ligatures w14:val="none"/>
        </w:rPr>
        <w:t xml:space="preserve">Asmuo dėl socialinės priežiūros paslaugų teikimo sutarties sudarymo kreipiasi į Centrą prieš 5 darbo dienas iki reikiamos paslaugos teikimo pradžios, </w:t>
      </w:r>
      <w:r w:rsidR="00CB57A7" w:rsidRPr="00B87978">
        <w:rPr>
          <w:rFonts w:ascii="Times New Roman" w:eastAsia="Times New Roman" w:hAnsi="Times New Roman" w:cs="Times New Roman"/>
          <w:color w:val="000000"/>
          <w:kern w:val="0"/>
          <w:sz w:val="24"/>
          <w:szCs w:val="24"/>
          <w:shd w:val="clear" w:color="auto" w:fill="FFFFFF"/>
          <w:lang w:eastAsia="lt-LT" w:bidi="lo-LA"/>
          <w14:ligatures w14:val="none"/>
        </w:rPr>
        <w:t>esant krizinei situacijai – tą pačią dieną po aplinkybių atsiradimo.</w:t>
      </w:r>
    </w:p>
    <w:p w14:paraId="095C125E"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shd w:val="clear" w:color="auto" w:fill="FFFFFF"/>
          <w:lang w:eastAsia="lt-LT" w:bidi="lo-LA"/>
          <w14:ligatures w14:val="none"/>
        </w:rPr>
        <w:t xml:space="preserve"> </w:t>
      </w:r>
      <w:r w:rsidR="00CB57A7" w:rsidRPr="00B87978">
        <w:rPr>
          <w:rFonts w:ascii="Times New Roman" w:eastAsia="Times New Roman" w:hAnsi="Times New Roman" w:cs="Times New Roman"/>
          <w:color w:val="000000"/>
          <w:kern w:val="0"/>
          <w:sz w:val="24"/>
          <w:szCs w:val="24"/>
          <w:shd w:val="clear" w:color="auto" w:fill="FFFFFF"/>
          <w:lang w:eastAsia="lt-LT" w:bidi="lo-LA"/>
          <w14:ligatures w14:val="none"/>
        </w:rPr>
        <w:t>P</w:t>
      </w:r>
      <w:r w:rsidR="00CB57A7" w:rsidRPr="00B87978">
        <w:rPr>
          <w:rFonts w:ascii="Times New Roman" w:eastAsia="Calibri" w:hAnsi="Times New Roman" w:cs="Times New Roman"/>
          <w:color w:val="000000"/>
          <w:kern w:val="0"/>
          <w:sz w:val="24"/>
          <w:szCs w:val="24"/>
          <w:lang w:eastAsia="lt-LT" w:bidi="lo-LA"/>
          <w14:ligatures w14:val="none"/>
        </w:rPr>
        <w:t xml:space="preserve">riėmus sprendimą skirti trumpalaikės arba dienos socialinės globos paslaugas, laikino atokvėpio paslaugų gavėjams paslaugos pirkimą ar finansavimą, laikino atokvėpio paslaugų teikimo sutarties pasirašymą su socialinių paslaugų įstaiga organizuoja </w:t>
      </w:r>
      <w:r w:rsidR="00CB57A7" w:rsidRPr="00B87978">
        <w:rPr>
          <w:rFonts w:ascii="Times New Roman" w:eastAsia="Times New Roman" w:hAnsi="Times New Roman" w:cs="Times New Roman"/>
          <w:color w:val="000000"/>
          <w:kern w:val="0"/>
          <w:sz w:val="24"/>
          <w:szCs w:val="24"/>
          <w:lang w:eastAsia="lt-LT" w:bidi="lo-LA"/>
          <w14:ligatures w14:val="none"/>
        </w:rPr>
        <w:t>Socialinės paramos skyrius.</w:t>
      </w:r>
    </w:p>
    <w:p w14:paraId="17A04BF7"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lang w:eastAsia="lt-LT" w:bidi="lo-LA"/>
          <w14:ligatures w14:val="none"/>
        </w:rPr>
        <w:t xml:space="preserve"> </w:t>
      </w:r>
      <w:r w:rsidR="00CB57A7" w:rsidRPr="00B87978">
        <w:rPr>
          <w:rFonts w:ascii="Times New Roman" w:eastAsia="Calibri" w:hAnsi="Times New Roman" w:cs="Times New Roman"/>
          <w:color w:val="000000"/>
          <w:kern w:val="0"/>
          <w:sz w:val="24"/>
          <w:szCs w:val="24"/>
          <w:lang w:eastAsia="lt-LT" w:bidi="lo-LA"/>
          <w14:ligatures w14:val="none"/>
        </w:rPr>
        <w:t>Laikino atokvėpio paslaugos teikiamos tikslinės grupės asmens namuose arba institucijoje, atsižvelgiant į individualius asmens (šeimos) interesus, poreikius ir savarankiškumo lygį, vadovaujantis Įstatymu, Socialinių paslaugų katalogu, Aprašu ir kitais teisės aktais, reglamentuojančiais socialinių paslaugų teikimą asmeniui (šeimai).</w:t>
      </w:r>
    </w:p>
    <w:p w14:paraId="428C528A"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Calibri" w:hAnsi="Times New Roman" w:cs="Times New Roman"/>
          <w:color w:val="000000"/>
          <w:kern w:val="0"/>
          <w:sz w:val="24"/>
          <w:szCs w:val="24"/>
          <w:lang w:eastAsia="lt-LT" w:bidi="lo-LA"/>
          <w14:ligatures w14:val="none"/>
        </w:rPr>
        <w:t xml:space="preserve"> </w:t>
      </w:r>
      <w:r w:rsidR="00CB57A7" w:rsidRPr="00B87978">
        <w:rPr>
          <w:rFonts w:ascii="Times New Roman" w:eastAsia="Calibri" w:hAnsi="Times New Roman" w:cs="Times New Roman"/>
          <w:color w:val="000000"/>
          <w:kern w:val="0"/>
          <w:sz w:val="24"/>
          <w:szCs w:val="24"/>
          <w:lang w:eastAsia="lt-LT" w:bidi="lo-LA"/>
          <w14:ligatures w14:val="none"/>
        </w:rPr>
        <w:t xml:space="preserve">Įstaigose informacija apie paslaugų gavėją kaupiama ir saugoma asmens (šeimos) byloje. </w:t>
      </w:r>
    </w:p>
    <w:p w14:paraId="0744A785"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Calibri" w:hAnsi="Times New Roman" w:cs="Times New Roman"/>
          <w:color w:val="000000"/>
          <w:kern w:val="0"/>
          <w:sz w:val="24"/>
          <w:szCs w:val="24"/>
          <w:lang w:eastAsia="lt-LT" w:bidi="lo-LA"/>
          <w14:ligatures w14:val="none"/>
        </w:rPr>
        <w:t xml:space="preserve"> </w:t>
      </w:r>
      <w:r w:rsidR="00CB57A7" w:rsidRPr="00B87978">
        <w:rPr>
          <w:rFonts w:ascii="Times New Roman" w:eastAsia="Times New Roman" w:hAnsi="Times New Roman" w:cs="Times New Roman"/>
          <w:color w:val="000000"/>
          <w:kern w:val="0"/>
          <w:sz w:val="24"/>
          <w:szCs w:val="24"/>
          <w:lang w:eastAsia="lt-LT" w:bidi="lo-LA"/>
          <w14:ligatures w14:val="none"/>
        </w:rPr>
        <w:t xml:space="preserve">Laikino atokvėpio paslauga neteikiama asmenims, kurie tuo metu serga ūmiomis infekcinėmis ir kitomis pavojingomis užkrečiamomis ligomis ar psichikos ligomis. </w:t>
      </w:r>
    </w:p>
    <w:p w14:paraId="215A1356" w14:textId="77777777" w:rsidR="00A67C03" w:rsidRPr="00B87978" w:rsidRDefault="00A67C03" w:rsidP="00A67C03">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14:ligatures w14:val="none"/>
        </w:rPr>
      </w:pPr>
    </w:p>
    <w:p w14:paraId="17A47F5E" w14:textId="357BFE09" w:rsidR="00A67C03" w:rsidRPr="00B87978" w:rsidRDefault="009342A8" w:rsidP="00A67C03">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14:ligatures w14:val="none"/>
        </w:rPr>
      </w:pPr>
      <w:r>
        <w:rPr>
          <w:rFonts w:ascii="Times New Roman" w:eastAsia="Times New Roman" w:hAnsi="Times New Roman" w:cs="Times New Roman"/>
          <w:b/>
          <w:color w:val="000000"/>
          <w:kern w:val="0"/>
          <w:sz w:val="24"/>
          <w:szCs w:val="24"/>
          <w14:ligatures w14:val="none"/>
        </w:rPr>
        <w:t>I</w:t>
      </w:r>
      <w:r w:rsidR="00A67C03" w:rsidRPr="00B87978">
        <w:rPr>
          <w:rFonts w:ascii="Times New Roman" w:eastAsia="Times New Roman" w:hAnsi="Times New Roman" w:cs="Times New Roman"/>
          <w:b/>
          <w:color w:val="000000"/>
          <w:kern w:val="0"/>
          <w:sz w:val="24"/>
          <w:szCs w:val="24"/>
          <w14:ligatures w14:val="none"/>
        </w:rPr>
        <w:t>V SKYRIUS</w:t>
      </w:r>
    </w:p>
    <w:p w14:paraId="1CB70AAC" w14:textId="77777777" w:rsidR="00A67C03" w:rsidRPr="00B87978" w:rsidRDefault="00A67C03" w:rsidP="00A67C03">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MOKĖJIMAS UŽ SOCIALINES PASLAUGAS</w:t>
      </w:r>
    </w:p>
    <w:p w14:paraId="352133F0" w14:textId="77777777" w:rsidR="00A67C03" w:rsidRPr="00B87978" w:rsidRDefault="00A67C03" w:rsidP="00A67C03">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14:ligatures w14:val="none"/>
        </w:rPr>
      </w:pPr>
    </w:p>
    <w:p w14:paraId="55D254A7" w14:textId="77777777" w:rsidR="00A67C03" w:rsidRPr="00B87978" w:rsidRDefault="00A67C03" w:rsidP="00A67C03">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Bendrosios mokėjimo nuostatos</w:t>
      </w:r>
    </w:p>
    <w:p w14:paraId="67722749" w14:textId="77777777" w:rsidR="00A67C03" w:rsidRPr="00B87978" w:rsidRDefault="00A67C03" w:rsidP="00A67C03">
      <w:pPr>
        <w:pStyle w:val="Sraopastraipa"/>
        <w:tabs>
          <w:tab w:val="left" w:pos="993"/>
        </w:tabs>
        <w:spacing w:after="0" w:line="240" w:lineRule="auto"/>
        <w:ind w:left="567"/>
        <w:jc w:val="center"/>
        <w:rPr>
          <w:rFonts w:ascii="Times New Roman" w:eastAsia="Times New Roman" w:hAnsi="Times New Roman" w:cs="Times New Roman"/>
          <w:kern w:val="0"/>
          <w:sz w:val="24"/>
          <w:szCs w:val="24"/>
          <w14:ligatures w14:val="none"/>
        </w:rPr>
      </w:pPr>
    </w:p>
    <w:p w14:paraId="45B45C67"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Mokėjimas už socialines paslaugas, kurias planuoja, skiria, kurių poreikį asmeniui (šeimai) nustato Centras ir (ar) Socialinės paramos skyrius ir kurių teikimas finansuojamas iš savivaldybės biudžeto lėšų ir (ar) valstybės biudžeto specialiųjų tikslinių dotacijų, organizuojamas vadovaujantis Įstatymu, Mokėjimo už socialines paslaugas tvarkos aprašu ir šiuo Aprašu. </w:t>
      </w:r>
    </w:p>
    <w:p w14:paraId="0DE4341A"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Už kitas privačiai ar papildomai asmens (šeimos) pageidavimu teikiamas socialines paslaugas mokama paslaugas gaunančio asmens (jam atstovaujančio) ir socialinių paslaugų įstaigos tarpusavio susitarimu.</w:t>
      </w:r>
    </w:p>
    <w:p w14:paraId="37B52BE2"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Asmeniui taikant mokėjimo už socialines paslaugas lengvatas, socialinių paslaugų teikimo kaštai yra dengiami iš savivaldybės biudžeto lėšų ar valstybės biudžeto specialiųjų tikslinių dotacijų socialinėms paslaugoms organizuoti. </w:t>
      </w:r>
    </w:p>
    <w:p w14:paraId="25DF7B62"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Mokėjimo už socialines paslaugas dydis negali viršyti asmeniui (šeimai) teikiamų socialinių paslaugų išlaidų dydžio.</w:t>
      </w:r>
    </w:p>
    <w:p w14:paraId="78A06228"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kern w:val="0"/>
          <w:sz w:val="24"/>
          <w:szCs w:val="24"/>
          <w14:ligatures w14:val="none"/>
        </w:rPr>
        <w:t>Jei asmuo (šeima) neturi finansinių galimybių mokėti už teikiamas socialines paslaugas, už jas moka (iš dalies moka) asmens artimieji giminaičiai, kurie įstatymų ir kitų teisės aktų nustatyta tvarka privalo rūpintis jais ir juos išlaikyti arba kiti suinteresuoti asmenys.</w:t>
      </w:r>
    </w:p>
    <w:p w14:paraId="4819685F"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Jei asmuo (šeima) naudojasi socialinių paslaugų įstaigos teikiamomis socialinėmis paslaugomis nepilną mėnesį, už socialines paslaugas moka proporcingai teikiamų paslaugų skaičiui ar trukmei.</w:t>
      </w:r>
    </w:p>
    <w:p w14:paraId="47640D7A"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Mokestis už socialines paslaugas imamas po paslaugos suteikimo. </w:t>
      </w:r>
    </w:p>
    <w:p w14:paraId="12AC7B60" w14:textId="77777777" w:rsidR="009342A8" w:rsidRDefault="009342A8" w:rsidP="00A67C03">
      <w:pPr>
        <w:tabs>
          <w:tab w:val="left" w:pos="1080"/>
        </w:tabs>
        <w:spacing w:after="0" w:line="240" w:lineRule="auto"/>
        <w:jc w:val="center"/>
        <w:rPr>
          <w:rFonts w:ascii="Times New Roman" w:eastAsia="Times New Roman" w:hAnsi="Times New Roman" w:cs="Times New Roman"/>
          <w:b/>
          <w:color w:val="000000"/>
          <w:kern w:val="0"/>
          <w:sz w:val="24"/>
          <w:szCs w:val="24"/>
          <w14:ligatures w14:val="none"/>
        </w:rPr>
      </w:pPr>
    </w:p>
    <w:p w14:paraId="70CDC71F" w14:textId="70CD651A" w:rsidR="00A67C03" w:rsidRPr="00B87978" w:rsidRDefault="00A67C03" w:rsidP="00A67C03">
      <w:pPr>
        <w:tabs>
          <w:tab w:val="left" w:pos="1080"/>
        </w:tabs>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lastRenderedPageBreak/>
        <w:t>PIRMASIS SKIRSNIS</w:t>
      </w:r>
    </w:p>
    <w:p w14:paraId="215CECDF" w14:textId="77777777" w:rsidR="00A67C03" w:rsidRPr="00B87978" w:rsidRDefault="00A67C03" w:rsidP="00A67C03">
      <w:pPr>
        <w:tabs>
          <w:tab w:val="left" w:pos="851"/>
          <w:tab w:val="left" w:pos="993"/>
          <w:tab w:val="left" w:pos="1418"/>
          <w:tab w:val="left" w:pos="1560"/>
        </w:tabs>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MOKĖJIMAS UŽ BENDRĄSIAS SOCIALINES PASLAUGAS</w:t>
      </w:r>
    </w:p>
    <w:p w14:paraId="714EA2F0" w14:textId="77777777" w:rsidR="00A67C03" w:rsidRPr="00B87978" w:rsidRDefault="00A67C03" w:rsidP="00A67C03">
      <w:pPr>
        <w:pStyle w:val="Sraopastraipa"/>
        <w:tabs>
          <w:tab w:val="left" w:pos="993"/>
        </w:tabs>
        <w:spacing w:after="0" w:line="240" w:lineRule="auto"/>
        <w:ind w:left="567"/>
        <w:jc w:val="center"/>
        <w:rPr>
          <w:rFonts w:ascii="Times New Roman" w:eastAsia="Times New Roman" w:hAnsi="Times New Roman" w:cs="Times New Roman"/>
          <w:kern w:val="0"/>
          <w:sz w:val="24"/>
          <w:szCs w:val="24"/>
          <w14:ligatures w14:val="none"/>
        </w:rPr>
      </w:pPr>
    </w:p>
    <w:p w14:paraId="7F87BE78" w14:textId="2DFCD644" w:rsidR="00A67C03" w:rsidRPr="009E7FB2"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0B608D">
        <w:rPr>
          <w:rFonts w:ascii="Times New Roman" w:eastAsia="Times New Roman" w:hAnsi="Times New Roman" w:cs="Times New Roman"/>
          <w:kern w:val="0"/>
          <w:sz w:val="24"/>
          <w:szCs w:val="24"/>
          <w14:ligatures w14:val="none"/>
        </w:rPr>
        <w:t xml:space="preserve"> </w:t>
      </w:r>
      <w:r w:rsidR="00CB57A7" w:rsidRPr="009E7FB2">
        <w:rPr>
          <w:rFonts w:ascii="Times New Roman" w:eastAsia="Times New Roman" w:hAnsi="Times New Roman" w:cs="Times New Roman"/>
          <w:kern w:val="0"/>
          <w:sz w:val="24"/>
          <w:szCs w:val="24"/>
          <w14:ligatures w14:val="none"/>
        </w:rPr>
        <w:t>Bendrosios paslaugos yra teikiamos nemokamai, išskyrus 1</w:t>
      </w:r>
      <w:r w:rsidR="000547B0" w:rsidRPr="009E7FB2">
        <w:rPr>
          <w:rFonts w:ascii="Times New Roman" w:eastAsia="Times New Roman" w:hAnsi="Times New Roman" w:cs="Times New Roman"/>
          <w:kern w:val="0"/>
          <w:sz w:val="24"/>
          <w:szCs w:val="24"/>
          <w14:ligatures w14:val="none"/>
        </w:rPr>
        <w:t>3</w:t>
      </w:r>
      <w:r w:rsidR="00DA42C9" w:rsidRPr="009E7FB2">
        <w:rPr>
          <w:rFonts w:ascii="Times New Roman" w:eastAsia="Times New Roman" w:hAnsi="Times New Roman" w:cs="Times New Roman"/>
          <w:kern w:val="0"/>
          <w:sz w:val="24"/>
          <w:szCs w:val="24"/>
          <w14:ligatures w14:val="none"/>
        </w:rPr>
        <w:t>6</w:t>
      </w:r>
      <w:r w:rsidR="00CB57A7" w:rsidRPr="009E7FB2">
        <w:rPr>
          <w:rFonts w:ascii="Times New Roman" w:eastAsia="Times New Roman" w:hAnsi="Times New Roman" w:cs="Times New Roman"/>
          <w:kern w:val="0"/>
          <w:sz w:val="24"/>
          <w:szCs w:val="24"/>
          <w14:ligatures w14:val="none"/>
        </w:rPr>
        <w:t xml:space="preserve"> punkte numatytu atveju. </w:t>
      </w:r>
    </w:p>
    <w:p w14:paraId="71F26ECD" w14:textId="181E935C" w:rsidR="00A67C03" w:rsidRPr="009E7FB2"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kern w:val="0"/>
          <w:sz w:val="24"/>
          <w:szCs w:val="24"/>
          <w14:ligatures w14:val="none"/>
        </w:rPr>
        <w:t xml:space="preserve"> </w:t>
      </w:r>
      <w:r w:rsidR="00CB57A7" w:rsidRPr="009E7FB2">
        <w:rPr>
          <w:rFonts w:ascii="Times New Roman" w:eastAsia="Times New Roman" w:hAnsi="Times New Roman" w:cs="Times New Roman"/>
          <w:kern w:val="0"/>
          <w:sz w:val="24"/>
          <w:szCs w:val="24"/>
          <w14:ligatures w14:val="none"/>
        </w:rPr>
        <w:t xml:space="preserve">Transporto paslaugos teikiamos nemokamai asmenims, nurodytiems šio Aprašo </w:t>
      </w:r>
      <w:r w:rsidR="000229FB" w:rsidRPr="009E7FB2">
        <w:rPr>
          <w:rFonts w:ascii="Times New Roman" w:eastAsia="Times New Roman" w:hAnsi="Times New Roman" w:cs="Times New Roman"/>
          <w:kern w:val="0"/>
          <w:sz w:val="24"/>
          <w:szCs w:val="24"/>
          <w14:ligatures w14:val="none"/>
        </w:rPr>
        <w:t>23</w:t>
      </w:r>
      <w:r w:rsidR="00CB57A7" w:rsidRPr="009E7FB2">
        <w:rPr>
          <w:rFonts w:ascii="Times New Roman" w:eastAsia="Times New Roman" w:hAnsi="Times New Roman" w:cs="Times New Roman"/>
          <w:kern w:val="0"/>
          <w:sz w:val="24"/>
          <w:szCs w:val="24"/>
          <w14:ligatures w14:val="none"/>
        </w:rPr>
        <w:t>.1</w:t>
      </w:r>
      <w:r w:rsidR="00172D3B" w:rsidRPr="009E7FB2">
        <w:rPr>
          <w:rFonts w:ascii="Times New Roman" w:eastAsia="Times New Roman" w:hAnsi="Times New Roman" w:cs="Times New Roman"/>
          <w:kern w:val="0"/>
          <w:sz w:val="24"/>
          <w:szCs w:val="24"/>
          <w14:ligatures w14:val="none"/>
        </w:rPr>
        <w:t xml:space="preserve"> </w:t>
      </w:r>
      <w:r w:rsidR="00CB57A7" w:rsidRPr="009E7FB2">
        <w:rPr>
          <w:rFonts w:ascii="Times New Roman" w:eastAsia="Times New Roman" w:hAnsi="Times New Roman" w:cs="Times New Roman"/>
          <w:kern w:val="0"/>
          <w:sz w:val="24"/>
          <w:szCs w:val="24"/>
          <w14:ligatures w14:val="none"/>
        </w:rPr>
        <w:t>–</w:t>
      </w:r>
      <w:r w:rsidR="00172D3B" w:rsidRPr="009E7FB2">
        <w:rPr>
          <w:rFonts w:ascii="Times New Roman" w:eastAsia="Times New Roman" w:hAnsi="Times New Roman" w:cs="Times New Roman"/>
          <w:kern w:val="0"/>
          <w:sz w:val="24"/>
          <w:szCs w:val="24"/>
          <w14:ligatures w14:val="none"/>
        </w:rPr>
        <w:t xml:space="preserve"> </w:t>
      </w:r>
      <w:r w:rsidR="000229FB" w:rsidRPr="009E7FB2">
        <w:rPr>
          <w:rFonts w:ascii="Times New Roman" w:eastAsia="Times New Roman" w:hAnsi="Times New Roman" w:cs="Times New Roman"/>
          <w:kern w:val="0"/>
          <w:sz w:val="24"/>
          <w:szCs w:val="24"/>
          <w14:ligatures w14:val="none"/>
        </w:rPr>
        <w:t>23</w:t>
      </w:r>
      <w:r w:rsidR="00CB57A7" w:rsidRPr="009E7FB2">
        <w:rPr>
          <w:rFonts w:ascii="Times New Roman" w:eastAsia="Times New Roman" w:hAnsi="Times New Roman" w:cs="Times New Roman"/>
          <w:kern w:val="0"/>
          <w:sz w:val="24"/>
          <w:szCs w:val="24"/>
          <w14:ligatures w14:val="none"/>
        </w:rPr>
        <w:t xml:space="preserve">.7 papunkčiuose. </w:t>
      </w:r>
      <w:r w:rsidR="00745645" w:rsidRPr="009E7FB2">
        <w:rPr>
          <w:rFonts w:ascii="Times New Roman" w:eastAsia="Times New Roman" w:hAnsi="Times New Roman" w:cs="Times New Roman"/>
          <w:kern w:val="0"/>
          <w:sz w:val="24"/>
          <w:szCs w:val="24"/>
          <w14:ligatures w14:val="none"/>
        </w:rPr>
        <w:t>A</w:t>
      </w:r>
      <w:r w:rsidR="00DD633B" w:rsidRPr="009E7FB2">
        <w:rPr>
          <w:rFonts w:ascii="Times New Roman" w:eastAsia="Times New Roman" w:hAnsi="Times New Roman" w:cs="Times New Roman"/>
          <w:kern w:val="0"/>
          <w:sz w:val="24"/>
          <w:szCs w:val="24"/>
          <w14:ligatures w14:val="none"/>
        </w:rPr>
        <w:t>prašo 21.</w:t>
      </w:r>
      <w:r w:rsidR="00353D08" w:rsidRPr="009E7FB2">
        <w:rPr>
          <w:rFonts w:ascii="Times New Roman" w:eastAsia="Times New Roman" w:hAnsi="Times New Roman" w:cs="Times New Roman"/>
          <w:kern w:val="0"/>
          <w:sz w:val="24"/>
          <w:szCs w:val="24"/>
          <w14:ligatures w14:val="none"/>
        </w:rPr>
        <w:t>9</w:t>
      </w:r>
      <w:r w:rsidR="00DD633B" w:rsidRPr="009E7FB2">
        <w:rPr>
          <w:rFonts w:ascii="Times New Roman" w:eastAsia="Times New Roman" w:hAnsi="Times New Roman" w:cs="Times New Roman"/>
          <w:kern w:val="0"/>
          <w:sz w:val="24"/>
          <w:szCs w:val="24"/>
          <w14:ligatures w14:val="none"/>
        </w:rPr>
        <w:t xml:space="preserve"> papunktyje</w:t>
      </w:r>
      <w:r w:rsidR="00745645" w:rsidRPr="009E7FB2">
        <w:rPr>
          <w:rFonts w:ascii="Times New Roman" w:eastAsia="Times New Roman" w:hAnsi="Times New Roman" w:cs="Times New Roman"/>
          <w:kern w:val="0"/>
          <w:sz w:val="24"/>
          <w:szCs w:val="24"/>
          <w14:ligatures w14:val="none"/>
        </w:rPr>
        <w:t xml:space="preserve"> numatytu atveju, </w:t>
      </w:r>
      <w:r w:rsidR="00DD633B" w:rsidRPr="009E7FB2">
        <w:rPr>
          <w:rFonts w:ascii="Times New Roman" w:eastAsia="Times New Roman" w:hAnsi="Times New Roman" w:cs="Times New Roman"/>
          <w:kern w:val="0"/>
          <w:sz w:val="24"/>
          <w:szCs w:val="24"/>
          <w14:ligatures w14:val="none"/>
        </w:rPr>
        <w:t>a</w:t>
      </w:r>
      <w:r w:rsidR="00CB57A7" w:rsidRPr="009E7FB2">
        <w:rPr>
          <w:rFonts w:ascii="Times New Roman" w:eastAsia="Times New Roman" w:hAnsi="Times New Roman" w:cs="Times New Roman"/>
          <w:kern w:val="0"/>
          <w:sz w:val="24"/>
          <w:szCs w:val="24"/>
          <w14:ligatures w14:val="none"/>
        </w:rPr>
        <w:t xml:space="preserve">smenims, nurodytiems šio Aprašo </w:t>
      </w:r>
      <w:r w:rsidR="000229FB" w:rsidRPr="009E7FB2">
        <w:rPr>
          <w:rFonts w:ascii="Times New Roman" w:eastAsia="Times New Roman" w:hAnsi="Times New Roman" w:cs="Times New Roman"/>
          <w:kern w:val="0"/>
          <w:sz w:val="24"/>
          <w:szCs w:val="24"/>
          <w14:ligatures w14:val="none"/>
        </w:rPr>
        <w:t>23</w:t>
      </w:r>
      <w:r w:rsidR="00CB57A7" w:rsidRPr="009E7FB2">
        <w:rPr>
          <w:rFonts w:ascii="Times New Roman" w:eastAsia="Times New Roman" w:hAnsi="Times New Roman" w:cs="Times New Roman"/>
          <w:kern w:val="0"/>
          <w:sz w:val="24"/>
          <w:szCs w:val="24"/>
          <w14:ligatures w14:val="none"/>
        </w:rPr>
        <w:t xml:space="preserve">.8 papunktyje transporto paslaugos yra </w:t>
      </w:r>
      <w:r w:rsidR="009342A8" w:rsidRPr="009E7FB2">
        <w:rPr>
          <w:rFonts w:ascii="Times New Roman" w:eastAsia="Times New Roman" w:hAnsi="Times New Roman" w:cs="Times New Roman"/>
          <w:kern w:val="0"/>
          <w:sz w:val="24"/>
          <w:szCs w:val="24"/>
          <w14:ligatures w14:val="none"/>
        </w:rPr>
        <w:t xml:space="preserve">teikiamos </w:t>
      </w:r>
      <w:r w:rsidR="00CB57A7" w:rsidRPr="009E7FB2">
        <w:rPr>
          <w:rFonts w:ascii="Times New Roman" w:eastAsia="Times New Roman" w:hAnsi="Times New Roman" w:cs="Times New Roman"/>
          <w:kern w:val="0"/>
          <w:sz w:val="24"/>
          <w:szCs w:val="24"/>
          <w14:ligatures w14:val="none"/>
        </w:rPr>
        <w:t>mokam</w:t>
      </w:r>
      <w:r w:rsidR="009342A8" w:rsidRPr="009E7FB2">
        <w:rPr>
          <w:rFonts w:ascii="Times New Roman" w:eastAsia="Times New Roman" w:hAnsi="Times New Roman" w:cs="Times New Roman"/>
          <w:kern w:val="0"/>
          <w:sz w:val="24"/>
          <w:szCs w:val="24"/>
          <w14:ligatures w14:val="none"/>
        </w:rPr>
        <w:t>ai Aprašo 13</w:t>
      </w:r>
      <w:r w:rsidR="00DA42C9" w:rsidRPr="009E7FB2">
        <w:rPr>
          <w:rFonts w:ascii="Times New Roman" w:eastAsia="Times New Roman" w:hAnsi="Times New Roman" w:cs="Times New Roman"/>
          <w:kern w:val="0"/>
          <w:sz w:val="24"/>
          <w:szCs w:val="24"/>
          <w14:ligatures w14:val="none"/>
        </w:rPr>
        <w:t>6</w:t>
      </w:r>
      <w:r w:rsidR="009342A8" w:rsidRPr="009E7FB2">
        <w:rPr>
          <w:rFonts w:ascii="Times New Roman" w:eastAsia="Times New Roman" w:hAnsi="Times New Roman" w:cs="Times New Roman"/>
          <w:kern w:val="0"/>
          <w:sz w:val="24"/>
          <w:szCs w:val="24"/>
          <w14:ligatures w14:val="none"/>
        </w:rPr>
        <w:t xml:space="preserve"> - 13</w:t>
      </w:r>
      <w:r w:rsidR="00DA42C9" w:rsidRPr="009E7FB2">
        <w:rPr>
          <w:rFonts w:ascii="Times New Roman" w:eastAsia="Times New Roman" w:hAnsi="Times New Roman" w:cs="Times New Roman"/>
          <w:kern w:val="0"/>
          <w:sz w:val="24"/>
          <w:szCs w:val="24"/>
          <w14:ligatures w14:val="none"/>
        </w:rPr>
        <w:t>9</w:t>
      </w:r>
      <w:r w:rsidR="009342A8" w:rsidRPr="009E7FB2">
        <w:rPr>
          <w:rFonts w:ascii="Times New Roman" w:eastAsia="Times New Roman" w:hAnsi="Times New Roman" w:cs="Times New Roman"/>
          <w:kern w:val="0"/>
          <w:sz w:val="24"/>
          <w:szCs w:val="24"/>
          <w14:ligatures w14:val="none"/>
        </w:rPr>
        <w:t xml:space="preserve"> punktais nustatyta tvarka. </w:t>
      </w:r>
    </w:p>
    <w:p w14:paraId="4BD7B91F" w14:textId="70E79B2C" w:rsidR="00CB57A7" w:rsidRPr="00B87978" w:rsidRDefault="000B608D" w:rsidP="00A67C03">
      <w:pPr>
        <w:pStyle w:val="Sraopastraipa"/>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9E7FB2">
        <w:rPr>
          <w:rFonts w:ascii="Times New Roman" w:eastAsia="Times New Roman" w:hAnsi="Times New Roman" w:cs="Times New Roman"/>
          <w:kern w:val="0"/>
          <w:sz w:val="24"/>
          <w:szCs w:val="24"/>
          <w14:ligatures w14:val="none"/>
        </w:rPr>
        <w:t xml:space="preserve">Aukščiau nurodytais </w:t>
      </w:r>
      <w:r w:rsidR="00DD633B" w:rsidRPr="009E7FB2">
        <w:rPr>
          <w:rFonts w:ascii="Times New Roman" w:eastAsia="Times New Roman" w:hAnsi="Times New Roman" w:cs="Times New Roman"/>
          <w:kern w:val="0"/>
          <w:sz w:val="24"/>
          <w:szCs w:val="24"/>
          <w14:ligatures w14:val="none"/>
        </w:rPr>
        <w:t>atvejais</w:t>
      </w:r>
      <w:r w:rsidRPr="009E7FB2">
        <w:rPr>
          <w:rFonts w:ascii="Times New Roman" w:eastAsia="Times New Roman" w:hAnsi="Times New Roman" w:cs="Times New Roman"/>
          <w:kern w:val="0"/>
          <w:sz w:val="24"/>
          <w:szCs w:val="24"/>
          <w14:ligatures w14:val="none"/>
        </w:rPr>
        <w:t>,</w:t>
      </w:r>
      <w:r w:rsidR="00DD633B" w:rsidRPr="009E7FB2">
        <w:rPr>
          <w:rFonts w:ascii="Times New Roman" w:eastAsia="Times New Roman" w:hAnsi="Times New Roman" w:cs="Times New Roman"/>
          <w:kern w:val="0"/>
          <w:sz w:val="24"/>
          <w:szCs w:val="24"/>
          <w14:ligatures w14:val="none"/>
        </w:rPr>
        <w:t xml:space="preserve"> a</w:t>
      </w:r>
      <w:r w:rsidR="00CB57A7" w:rsidRPr="009E7FB2">
        <w:rPr>
          <w:rFonts w:ascii="Times New Roman" w:eastAsia="Times New Roman" w:hAnsi="Times New Roman" w:cs="Times New Roman"/>
          <w:kern w:val="0"/>
          <w:sz w:val="24"/>
          <w:szCs w:val="24"/>
          <w14:ligatures w14:val="none"/>
        </w:rPr>
        <w:t>smuo, pageidaujantis gauti transporto paslaugas pasirašo sutikimą, kad už suteiktą</w:t>
      </w:r>
      <w:r w:rsidR="00CB57A7" w:rsidRPr="00B87978">
        <w:rPr>
          <w:rFonts w:ascii="Times New Roman" w:eastAsia="Times New Roman" w:hAnsi="Times New Roman" w:cs="Times New Roman"/>
          <w:kern w:val="0"/>
          <w:sz w:val="24"/>
          <w:szCs w:val="24"/>
          <w14:ligatures w14:val="none"/>
        </w:rPr>
        <w:t xml:space="preserve"> transporto paslaugą apmokės per 3 darbo</w:t>
      </w:r>
      <w:r w:rsidR="00CB57A7" w:rsidRPr="00B87978">
        <w:rPr>
          <w:rFonts w:ascii="Times New Roman" w:eastAsia="Times New Roman" w:hAnsi="Times New Roman" w:cs="Times New Roman"/>
          <w:color w:val="FF0000"/>
          <w:kern w:val="0"/>
          <w:sz w:val="24"/>
          <w:szCs w:val="24"/>
          <w14:ligatures w14:val="none"/>
        </w:rPr>
        <w:t xml:space="preserve"> </w:t>
      </w:r>
      <w:r w:rsidR="00CB57A7" w:rsidRPr="00B87978">
        <w:rPr>
          <w:rFonts w:ascii="Times New Roman" w:eastAsia="Times New Roman" w:hAnsi="Times New Roman" w:cs="Times New Roman"/>
          <w:kern w:val="0"/>
          <w:sz w:val="24"/>
          <w:szCs w:val="24"/>
          <w14:ligatures w14:val="none"/>
        </w:rPr>
        <w:t>dienas nuo parvykimo dienos</w:t>
      </w:r>
      <w:r>
        <w:rPr>
          <w:rFonts w:ascii="Times New Roman" w:eastAsia="Times New Roman" w:hAnsi="Times New Roman" w:cs="Times New Roman"/>
          <w:kern w:val="0"/>
          <w:sz w:val="24"/>
          <w:szCs w:val="24"/>
          <w14:ligatures w14:val="none"/>
        </w:rPr>
        <w:t>.</w:t>
      </w:r>
    </w:p>
    <w:p w14:paraId="4EB0FB18" w14:textId="77777777" w:rsidR="00A67C03" w:rsidRPr="00B87978" w:rsidRDefault="00CB57A7"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Transporto paslaugos gavėjams mokestis skaičiuojamos pagal transporto priemonės spidometro rodmenis nuo Centro (Taikos g. 11/2, Neringa) iki išlaipinimo vietos, skaičiuojant nuvykimą ir grįžimą nepriklausomai, ar asmuo nuvyksta ir parvyksta, ar tik nuvyksta, ar tik parvyksta.</w:t>
      </w:r>
    </w:p>
    <w:p w14:paraId="6A7C8B51" w14:textId="77777777" w:rsidR="00A67C03" w:rsidRPr="00B87978" w:rsidRDefault="00A67C03"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kern w:val="0"/>
          <w:sz w:val="24"/>
          <w:szCs w:val="24"/>
          <w14:ligatures w14:val="none"/>
        </w:rPr>
        <w:t>Transporto paslaugos kaina – 0,27 Eur už vieną kilometrą.</w:t>
      </w:r>
    </w:p>
    <w:p w14:paraId="21CDDD6C" w14:textId="77777777" w:rsidR="00C32AEF" w:rsidRDefault="00A67C03" w:rsidP="00C32AEF">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kern w:val="0"/>
          <w:sz w:val="24"/>
          <w:szCs w:val="24"/>
          <w:lang w:eastAsia="lt-LT"/>
          <w14:ligatures w14:val="none"/>
        </w:rPr>
        <w:t>Keletui asmenų vienu metu naudojantis mokama transporto paslauga, mokestis už suteiktą paslaugą dalijamas proporcingai iš paslaugą gavusių asmenų skaičiaus.</w:t>
      </w:r>
      <w:bookmarkStart w:id="10" w:name="_Hlk136521623"/>
    </w:p>
    <w:p w14:paraId="09938498" w14:textId="439C0654" w:rsidR="000E3AD4" w:rsidRPr="00C32AEF" w:rsidRDefault="003C3721" w:rsidP="00C32AEF">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sidRPr="00C32AEF">
        <w:rPr>
          <w:rFonts w:ascii="Times New Roman" w:eastAsia="Times New Roman" w:hAnsi="Times New Roman" w:cs="Times New Roman"/>
          <w:kern w:val="0"/>
          <w:sz w:val="24"/>
          <w:szCs w:val="24"/>
          <w:lang w:eastAsia="lt-LT"/>
          <w14:ligatures w14:val="none"/>
        </w:rPr>
        <w:t xml:space="preserve">Tvarkos aprašo 26 punkte nurodytu atveju palydėjimo paslauga yra teikiama mokamai. </w:t>
      </w:r>
      <w:bookmarkStart w:id="11" w:name="_Hlk137095261"/>
      <w:bookmarkEnd w:id="10"/>
      <w:r w:rsidR="000E3AD4" w:rsidRPr="00C32AEF">
        <w:rPr>
          <w:rFonts w:ascii="Times New Roman" w:eastAsia="Times New Roman" w:hAnsi="Times New Roman" w:cs="Times New Roman"/>
          <w:kern w:val="0"/>
          <w:sz w:val="24"/>
          <w:szCs w:val="24"/>
          <w:lang w:eastAsia="lt-LT"/>
          <w14:ligatures w14:val="none"/>
        </w:rPr>
        <w:t xml:space="preserve">1 valandos palydėjimo paslaugos kaina yra </w:t>
      </w:r>
      <w:r w:rsidR="00C32AEF" w:rsidRPr="00C32AEF">
        <w:rPr>
          <w:rFonts w:ascii="Times New Roman" w:eastAsia="Calibri" w:hAnsi="Times New Roman" w:cs="Times New Roman"/>
          <w:kern w:val="0"/>
          <w:sz w:val="24"/>
          <w:szCs w:val="24"/>
        </w:rPr>
        <w:t xml:space="preserve">Lietuvos Respublikos Vyriausybės nustatytas minimalus valandinis darbo užmokestis. </w:t>
      </w:r>
      <w:r w:rsidR="00C32AEF" w:rsidRPr="00C32AEF">
        <w:rPr>
          <w:rFonts w:ascii="Times New Roman" w:eastAsia="Calibri" w:hAnsi="Times New Roman" w:cs="Times New Roman"/>
          <w:kern w:val="0"/>
          <w:sz w:val="24"/>
          <w:szCs w:val="24"/>
          <w:lang w:eastAsia="lt-LT"/>
          <w14:ligatures w14:val="none"/>
        </w:rPr>
        <w:t> </w:t>
      </w:r>
    </w:p>
    <w:bookmarkEnd w:id="11"/>
    <w:p w14:paraId="00EDDCE2" w14:textId="09F0D99C" w:rsidR="00A67C03" w:rsidRPr="000E3AD4" w:rsidRDefault="000E3AD4" w:rsidP="00692712">
      <w:pPr>
        <w:pStyle w:val="Sraopastraipa"/>
        <w:numPr>
          <w:ilvl w:val="0"/>
          <w:numId w:val="12"/>
        </w:numPr>
        <w:tabs>
          <w:tab w:val="left" w:pos="993"/>
        </w:tabs>
        <w:spacing w:after="0"/>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FF0000"/>
          <w:kern w:val="0"/>
          <w:sz w:val="24"/>
          <w:szCs w:val="24"/>
          <w:lang w:eastAsia="lt-LT"/>
          <w14:ligatures w14:val="none"/>
        </w:rPr>
        <w:t xml:space="preserve"> </w:t>
      </w:r>
      <w:r w:rsidR="00CB57A7" w:rsidRPr="000E3AD4">
        <w:rPr>
          <w:rFonts w:ascii="Times New Roman" w:eastAsia="Times New Roman" w:hAnsi="Times New Roman" w:cs="Times New Roman"/>
          <w:kern w:val="0"/>
          <w:sz w:val="24"/>
          <w:szCs w:val="24"/>
          <w14:ligatures w14:val="none"/>
        </w:rPr>
        <w:t>Mokestį už suteiktas transporto</w:t>
      </w:r>
      <w:r>
        <w:rPr>
          <w:rFonts w:ascii="Times New Roman" w:eastAsia="Times New Roman" w:hAnsi="Times New Roman" w:cs="Times New Roman"/>
          <w:kern w:val="0"/>
          <w:sz w:val="24"/>
          <w:szCs w:val="24"/>
          <w14:ligatures w14:val="none"/>
        </w:rPr>
        <w:t xml:space="preserve"> ir palydėjimo</w:t>
      </w:r>
      <w:r w:rsidR="00CB57A7" w:rsidRPr="000E3AD4">
        <w:rPr>
          <w:rFonts w:ascii="Times New Roman" w:eastAsia="Times New Roman" w:hAnsi="Times New Roman" w:cs="Times New Roman"/>
          <w:kern w:val="0"/>
          <w:sz w:val="24"/>
          <w:szCs w:val="24"/>
          <w14:ligatures w14:val="none"/>
        </w:rPr>
        <w:t xml:space="preserve"> paslaugas administruoja Centras. </w:t>
      </w:r>
    </w:p>
    <w:p w14:paraId="5D62B837" w14:textId="77777777" w:rsidR="00A67C03" w:rsidRPr="00B87978" w:rsidRDefault="00A67C03" w:rsidP="00A67C03">
      <w:pPr>
        <w:pStyle w:val="Sraopastraipa"/>
        <w:tabs>
          <w:tab w:val="left" w:pos="993"/>
        </w:tabs>
        <w:spacing w:after="0"/>
        <w:ind w:left="567"/>
        <w:jc w:val="both"/>
        <w:rPr>
          <w:rFonts w:ascii="Times New Roman" w:eastAsia="Times New Roman" w:hAnsi="Times New Roman" w:cs="Times New Roman"/>
          <w:kern w:val="0"/>
          <w:sz w:val="24"/>
          <w:szCs w:val="24"/>
          <w14:ligatures w14:val="none"/>
        </w:rPr>
      </w:pPr>
    </w:p>
    <w:p w14:paraId="3B9F06C8" w14:textId="77777777" w:rsidR="00A67C03" w:rsidRPr="00B87978" w:rsidRDefault="00A67C03" w:rsidP="00A67C03">
      <w:pPr>
        <w:tabs>
          <w:tab w:val="left" w:pos="993"/>
        </w:tabs>
        <w:spacing w:after="0" w:line="240" w:lineRule="auto"/>
        <w:jc w:val="both"/>
        <w:rPr>
          <w:rFonts w:ascii="Times New Roman" w:eastAsia="Times New Roman" w:hAnsi="Times New Roman" w:cs="Times New Roman"/>
          <w:kern w:val="0"/>
          <w:sz w:val="24"/>
          <w:szCs w:val="24"/>
          <w14:ligatures w14:val="none"/>
        </w:rPr>
      </w:pPr>
    </w:p>
    <w:p w14:paraId="5ED3F375" w14:textId="77777777" w:rsidR="00A67C03" w:rsidRPr="00B87978" w:rsidRDefault="00A67C03" w:rsidP="00A67C03">
      <w:pPr>
        <w:tabs>
          <w:tab w:val="left" w:pos="1080"/>
        </w:tabs>
        <w:spacing w:after="0" w:line="240" w:lineRule="auto"/>
        <w:jc w:val="center"/>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b/>
          <w:bCs/>
          <w:color w:val="000000"/>
          <w:kern w:val="0"/>
          <w:sz w:val="24"/>
          <w:szCs w:val="24"/>
          <w14:ligatures w14:val="none"/>
        </w:rPr>
        <w:t>ANTRASIS SKIRSNIS</w:t>
      </w:r>
    </w:p>
    <w:p w14:paraId="042FB051" w14:textId="77777777" w:rsidR="00A67C03" w:rsidRPr="00B87978" w:rsidRDefault="00A67C03" w:rsidP="00A67C03">
      <w:pPr>
        <w:tabs>
          <w:tab w:val="left" w:pos="1080"/>
        </w:tabs>
        <w:spacing w:after="0" w:line="240" w:lineRule="auto"/>
        <w:jc w:val="center"/>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b/>
          <w:bCs/>
          <w:color w:val="000000"/>
          <w:kern w:val="0"/>
          <w:sz w:val="24"/>
          <w:szCs w:val="24"/>
          <w14:ligatures w14:val="none"/>
        </w:rPr>
        <w:t>MOKĖJIMAS UŽ SPECIALIAS SOCIALINES PASLAUGAS</w:t>
      </w:r>
    </w:p>
    <w:p w14:paraId="70DE2A72" w14:textId="77777777" w:rsidR="004F6A7F" w:rsidRDefault="004F6A7F" w:rsidP="00A67C03">
      <w:pPr>
        <w:tabs>
          <w:tab w:val="left" w:pos="1080"/>
        </w:tabs>
        <w:spacing w:after="0" w:line="240" w:lineRule="auto"/>
        <w:jc w:val="center"/>
        <w:rPr>
          <w:rFonts w:ascii="Times New Roman" w:eastAsia="Times New Roman" w:hAnsi="Times New Roman" w:cs="Times New Roman"/>
          <w:b/>
          <w:bCs/>
          <w:color w:val="000000"/>
          <w:kern w:val="0"/>
          <w:sz w:val="24"/>
          <w:szCs w:val="24"/>
          <w14:ligatures w14:val="none"/>
        </w:rPr>
      </w:pPr>
    </w:p>
    <w:p w14:paraId="6F82F2CC" w14:textId="5079EF4D" w:rsidR="00A67C03" w:rsidRPr="00B87978" w:rsidRDefault="00A67C03" w:rsidP="00A67C03">
      <w:pPr>
        <w:tabs>
          <w:tab w:val="left" w:pos="1080"/>
        </w:tabs>
        <w:spacing w:after="0" w:line="240" w:lineRule="auto"/>
        <w:jc w:val="center"/>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b/>
          <w:bCs/>
          <w:color w:val="000000"/>
          <w:kern w:val="0"/>
          <w:sz w:val="24"/>
          <w:szCs w:val="24"/>
          <w14:ligatures w14:val="none"/>
        </w:rPr>
        <w:t>Mokėjimas už pagalbą į namus</w:t>
      </w:r>
    </w:p>
    <w:p w14:paraId="11DBE2F8" w14:textId="77777777" w:rsidR="00A67C03" w:rsidRPr="00B87978" w:rsidRDefault="00A67C03" w:rsidP="00A67C03">
      <w:pPr>
        <w:pStyle w:val="Sraopastraipa"/>
        <w:tabs>
          <w:tab w:val="left" w:pos="993"/>
        </w:tabs>
        <w:spacing w:after="0"/>
        <w:ind w:left="567"/>
        <w:jc w:val="center"/>
        <w:rPr>
          <w:rFonts w:ascii="Times New Roman" w:eastAsia="Times New Roman" w:hAnsi="Times New Roman" w:cs="Times New Roman"/>
          <w:kern w:val="0"/>
          <w:sz w:val="24"/>
          <w:szCs w:val="24"/>
          <w14:ligatures w14:val="none"/>
        </w:rPr>
      </w:pPr>
    </w:p>
    <w:p w14:paraId="2E41BB72" w14:textId="77777777" w:rsidR="00A67C03" w:rsidRPr="00B8797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Mokėjimo už pagalbos į namus suteiktas paslaugas dydis nustatomas atsižvelgiant į asmens (šeimos) pajamas, bet neturi viršyti 20 procentų asmens (šeimos) pajamų.</w:t>
      </w:r>
    </w:p>
    <w:p w14:paraId="77806BEA" w14:textId="77777777" w:rsidR="00A67C03" w:rsidRPr="009342A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Calibri" w:hAnsi="Times New Roman" w:cs="Times New Roman"/>
          <w:color w:val="000000"/>
          <w:kern w:val="0"/>
          <w:sz w:val="24"/>
          <w:szCs w:val="24"/>
          <w14:ligatures w14:val="none"/>
        </w:rPr>
        <w:t xml:space="preserve">Teikiant socialinės priežiūros </w:t>
      </w:r>
      <w:r w:rsidR="00CB57A7" w:rsidRPr="009342A8">
        <w:rPr>
          <w:rFonts w:ascii="Times New Roman" w:eastAsia="Calibri" w:hAnsi="Times New Roman" w:cs="Times New Roman"/>
          <w:kern w:val="0"/>
          <w:sz w:val="24"/>
          <w:szCs w:val="24"/>
          <w14:ligatures w14:val="none"/>
        </w:rPr>
        <w:t>paslaugas laikino atokvėpio paslaugų gavėjams, vadovaujamasi Aprašo 2 priedu. Ne savivaldybei pavaldžiose įstaigose laikino atokvėpio paslaugos teikimo kainą nustato jos teikėjas.</w:t>
      </w:r>
    </w:p>
    <w:p w14:paraId="42C92889" w14:textId="0BD834D1" w:rsidR="00A67C03" w:rsidRPr="009342A8"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9342A8">
        <w:rPr>
          <w:rFonts w:ascii="Times New Roman" w:eastAsia="Calibri" w:hAnsi="Times New Roman" w:cs="Times New Roman"/>
          <w:kern w:val="0"/>
          <w:sz w:val="24"/>
          <w:szCs w:val="24"/>
          <w14:ligatures w14:val="none"/>
        </w:rPr>
        <w:t xml:space="preserve"> </w:t>
      </w:r>
      <w:r w:rsidR="00CB57A7" w:rsidRPr="009342A8">
        <w:rPr>
          <w:rFonts w:ascii="Times New Roman" w:eastAsia="Calibri" w:hAnsi="Times New Roman" w:cs="Times New Roman"/>
          <w:kern w:val="0"/>
          <w:sz w:val="24"/>
          <w:szCs w:val="24"/>
          <w:lang w:eastAsia="lt-LT" w:bidi="lo-LA"/>
          <w14:ligatures w14:val="none"/>
        </w:rPr>
        <w:t xml:space="preserve">Mokėjimas už </w:t>
      </w:r>
      <w:r w:rsidR="00CB57A7" w:rsidRPr="009342A8">
        <w:rPr>
          <w:rFonts w:ascii="Times New Roman" w:eastAsia="Calibri" w:hAnsi="Times New Roman" w:cs="Times New Roman"/>
          <w:kern w:val="0"/>
          <w:sz w:val="24"/>
          <w:szCs w:val="24"/>
          <w14:ligatures w14:val="none"/>
        </w:rPr>
        <w:t>socialinės priežiūros paslaugas laikino atokvėpio paslaugų gavėjams</w:t>
      </w:r>
      <w:r w:rsidR="00CB57A7" w:rsidRPr="009342A8">
        <w:rPr>
          <w:rFonts w:ascii="Times New Roman" w:eastAsia="Calibri" w:hAnsi="Times New Roman" w:cs="Times New Roman"/>
          <w:kern w:val="0"/>
          <w:sz w:val="24"/>
          <w:szCs w:val="24"/>
          <w:lang w:eastAsia="lt-LT" w:bidi="lo-LA"/>
          <w14:ligatures w14:val="none"/>
        </w:rPr>
        <w:t xml:space="preserve"> apskaičiuojamas vadovaujantis Aprašo </w:t>
      </w:r>
      <w:r w:rsidR="000B608D" w:rsidRPr="009342A8">
        <w:rPr>
          <w:rFonts w:ascii="Times New Roman" w:eastAsia="Calibri" w:hAnsi="Times New Roman" w:cs="Times New Roman"/>
          <w:kern w:val="0"/>
          <w:sz w:val="24"/>
          <w:szCs w:val="24"/>
          <w:lang w:eastAsia="lt-LT" w:bidi="lo-LA"/>
          <w14:ligatures w14:val="none"/>
        </w:rPr>
        <w:t>1</w:t>
      </w:r>
      <w:r w:rsidR="00DA42C9">
        <w:rPr>
          <w:rFonts w:ascii="Times New Roman" w:eastAsia="Calibri" w:hAnsi="Times New Roman" w:cs="Times New Roman"/>
          <w:kern w:val="0"/>
          <w:sz w:val="24"/>
          <w:szCs w:val="24"/>
          <w:lang w:eastAsia="lt-LT" w:bidi="lo-LA"/>
          <w14:ligatures w14:val="none"/>
        </w:rPr>
        <w:t>42</w:t>
      </w:r>
      <w:r w:rsidR="00CB57A7" w:rsidRPr="009342A8">
        <w:rPr>
          <w:rFonts w:ascii="Times New Roman" w:eastAsia="Calibri" w:hAnsi="Times New Roman" w:cs="Times New Roman"/>
          <w:kern w:val="0"/>
          <w:sz w:val="24"/>
          <w:szCs w:val="24"/>
          <w:lang w:eastAsia="lt-LT" w:bidi="lo-LA"/>
          <w14:ligatures w14:val="none"/>
        </w:rPr>
        <w:t>–1</w:t>
      </w:r>
      <w:r w:rsidR="000B608D" w:rsidRPr="009342A8">
        <w:rPr>
          <w:rFonts w:ascii="Times New Roman" w:eastAsia="Calibri" w:hAnsi="Times New Roman" w:cs="Times New Roman"/>
          <w:kern w:val="0"/>
          <w:sz w:val="24"/>
          <w:szCs w:val="24"/>
          <w:lang w:eastAsia="lt-LT" w:bidi="lo-LA"/>
          <w14:ligatures w14:val="none"/>
        </w:rPr>
        <w:t>5</w:t>
      </w:r>
      <w:r w:rsidR="00DA42C9">
        <w:rPr>
          <w:rFonts w:ascii="Times New Roman" w:eastAsia="Calibri" w:hAnsi="Times New Roman" w:cs="Times New Roman"/>
          <w:kern w:val="0"/>
          <w:sz w:val="24"/>
          <w:szCs w:val="24"/>
          <w:lang w:eastAsia="lt-LT" w:bidi="lo-LA"/>
          <w14:ligatures w14:val="none"/>
        </w:rPr>
        <w:t>4</w:t>
      </w:r>
      <w:r w:rsidR="00CB57A7" w:rsidRPr="009342A8">
        <w:rPr>
          <w:rFonts w:ascii="Times New Roman" w:eastAsia="Calibri" w:hAnsi="Times New Roman" w:cs="Times New Roman"/>
          <w:kern w:val="0"/>
          <w:sz w:val="24"/>
          <w:szCs w:val="24"/>
          <w:lang w:eastAsia="lt-LT" w:bidi="lo-LA"/>
          <w14:ligatures w14:val="none"/>
        </w:rPr>
        <w:t xml:space="preserve"> punktais. </w:t>
      </w:r>
    </w:p>
    <w:p w14:paraId="46A4F58D" w14:textId="77777777" w:rsidR="00A67C03" w:rsidRPr="00DA42C9"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9342A8">
        <w:rPr>
          <w:rFonts w:ascii="Times New Roman" w:eastAsia="Calibri" w:hAnsi="Times New Roman" w:cs="Times New Roman"/>
          <w:kern w:val="0"/>
          <w:sz w:val="24"/>
          <w:szCs w:val="24"/>
          <w:lang w:eastAsia="lt-LT" w:bidi="lo-LA"/>
          <w14:ligatures w14:val="none"/>
        </w:rPr>
        <w:t xml:space="preserve"> </w:t>
      </w:r>
      <w:r w:rsidR="00CB57A7" w:rsidRPr="009342A8">
        <w:rPr>
          <w:rFonts w:ascii="Times New Roman" w:eastAsia="Times New Roman" w:hAnsi="Times New Roman" w:cs="Times New Roman"/>
          <w:kern w:val="0"/>
          <w:sz w:val="24"/>
          <w:szCs w:val="24"/>
          <w:lang w:eastAsia="lt-LT"/>
          <w14:ligatures w14:val="none"/>
        </w:rPr>
        <w:t xml:space="preserve">Mokėjimo dydis </w:t>
      </w:r>
      <w:r w:rsidR="00CB57A7" w:rsidRPr="00DA42C9">
        <w:rPr>
          <w:rFonts w:ascii="Times New Roman" w:eastAsia="Times New Roman" w:hAnsi="Times New Roman" w:cs="Times New Roman"/>
          <w:kern w:val="0"/>
          <w:sz w:val="24"/>
          <w:szCs w:val="24"/>
          <w:lang w:eastAsia="lt-LT"/>
          <w14:ligatures w14:val="none"/>
        </w:rPr>
        <w:t>paslaugų gavėjui apskaičiuojamas individualiai, atsižvelgiant į paslaugų gavėjo pajamas, paslaugos teikimo trukmę (val.), kiekį. Mokestį apskaičiuoja Centro direktoriaus paskirtas socialinis darbuotojas.</w:t>
      </w:r>
    </w:p>
    <w:p w14:paraId="1D7FBAC8" w14:textId="7FDFF84B" w:rsidR="00A67C03" w:rsidRPr="008511F3"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DA42C9">
        <w:rPr>
          <w:rFonts w:ascii="Times New Roman" w:eastAsia="Times New Roman" w:hAnsi="Times New Roman" w:cs="Times New Roman"/>
          <w:kern w:val="0"/>
          <w:sz w:val="24"/>
          <w:szCs w:val="24"/>
          <w:lang w:eastAsia="lt-LT"/>
          <w14:ligatures w14:val="none"/>
        </w:rPr>
        <w:t xml:space="preserve"> </w:t>
      </w:r>
      <w:r w:rsidR="00CB57A7" w:rsidRPr="00DA42C9">
        <w:rPr>
          <w:rFonts w:ascii="Times New Roman" w:eastAsia="Times New Roman" w:hAnsi="Times New Roman" w:cs="Times New Roman"/>
          <w:kern w:val="0"/>
          <w:sz w:val="24"/>
          <w:szCs w:val="24"/>
          <w14:ligatures w14:val="none"/>
        </w:rPr>
        <w:t xml:space="preserve">Už </w:t>
      </w:r>
      <w:r w:rsidR="00CB57A7" w:rsidRPr="008511F3">
        <w:rPr>
          <w:rFonts w:ascii="Times New Roman" w:eastAsia="Times New Roman" w:hAnsi="Times New Roman" w:cs="Times New Roman"/>
          <w:kern w:val="0"/>
          <w:sz w:val="24"/>
          <w:szCs w:val="24"/>
          <w14:ligatures w14:val="none"/>
        </w:rPr>
        <w:t xml:space="preserve">pagalbos į namus paslaugą mokama </w:t>
      </w:r>
      <w:r w:rsidR="004F6A7F" w:rsidRPr="008511F3">
        <w:rPr>
          <w:rFonts w:ascii="Times New Roman" w:eastAsia="Times New Roman" w:hAnsi="Times New Roman" w:cs="Times New Roman"/>
          <w:kern w:val="0"/>
          <w:sz w:val="24"/>
          <w:szCs w:val="24"/>
          <w14:ligatures w14:val="none"/>
        </w:rPr>
        <w:t xml:space="preserve">pusė </w:t>
      </w:r>
      <w:r w:rsidR="00CB57A7" w:rsidRPr="008511F3">
        <w:rPr>
          <w:rFonts w:ascii="Times New Roman" w:eastAsia="Times New Roman" w:hAnsi="Times New Roman" w:cs="Times New Roman"/>
          <w:kern w:val="0"/>
          <w:sz w:val="24"/>
          <w:szCs w:val="24"/>
          <w14:ligatures w14:val="none"/>
        </w:rPr>
        <w:t>Lietuvos Respublikos Vyriausybės nustatyt</w:t>
      </w:r>
      <w:r w:rsidR="004F6A7F" w:rsidRPr="008511F3">
        <w:rPr>
          <w:rFonts w:ascii="Times New Roman" w:eastAsia="Times New Roman" w:hAnsi="Times New Roman" w:cs="Times New Roman"/>
          <w:kern w:val="0"/>
          <w:sz w:val="24"/>
          <w:szCs w:val="24"/>
          <w14:ligatures w14:val="none"/>
        </w:rPr>
        <w:t>o</w:t>
      </w:r>
      <w:r w:rsidR="00CB57A7" w:rsidRPr="008511F3">
        <w:rPr>
          <w:rFonts w:ascii="Times New Roman" w:eastAsia="Times New Roman" w:hAnsi="Times New Roman" w:cs="Times New Roman"/>
          <w:kern w:val="0"/>
          <w:sz w:val="24"/>
          <w:szCs w:val="24"/>
          <w14:ligatures w14:val="none"/>
        </w:rPr>
        <w:t xml:space="preserve"> minimal</w:t>
      </w:r>
      <w:r w:rsidR="004F6A7F" w:rsidRPr="008511F3">
        <w:rPr>
          <w:rFonts w:ascii="Times New Roman" w:eastAsia="Times New Roman" w:hAnsi="Times New Roman" w:cs="Times New Roman"/>
          <w:kern w:val="0"/>
          <w:sz w:val="24"/>
          <w:szCs w:val="24"/>
          <w14:ligatures w14:val="none"/>
        </w:rPr>
        <w:t>aus</w:t>
      </w:r>
      <w:r w:rsidR="00CB57A7" w:rsidRPr="008511F3">
        <w:rPr>
          <w:rFonts w:ascii="Times New Roman" w:eastAsia="Times New Roman" w:hAnsi="Times New Roman" w:cs="Times New Roman"/>
          <w:kern w:val="0"/>
          <w:sz w:val="24"/>
          <w:szCs w:val="24"/>
          <w14:ligatures w14:val="none"/>
        </w:rPr>
        <w:t xml:space="preserve"> valandin</w:t>
      </w:r>
      <w:r w:rsidR="004F6A7F" w:rsidRPr="008511F3">
        <w:rPr>
          <w:rFonts w:ascii="Times New Roman" w:eastAsia="Times New Roman" w:hAnsi="Times New Roman" w:cs="Times New Roman"/>
          <w:kern w:val="0"/>
          <w:sz w:val="24"/>
          <w:szCs w:val="24"/>
          <w14:ligatures w14:val="none"/>
        </w:rPr>
        <w:t>io</w:t>
      </w:r>
      <w:r w:rsidR="00CB57A7" w:rsidRPr="008511F3">
        <w:rPr>
          <w:rFonts w:ascii="Times New Roman" w:eastAsia="Times New Roman" w:hAnsi="Times New Roman" w:cs="Times New Roman"/>
          <w:kern w:val="0"/>
          <w:sz w:val="24"/>
          <w:szCs w:val="24"/>
          <w14:ligatures w14:val="none"/>
        </w:rPr>
        <w:t xml:space="preserve"> atlyg</w:t>
      </w:r>
      <w:r w:rsidR="004F6A7F" w:rsidRPr="008511F3">
        <w:rPr>
          <w:rFonts w:ascii="Times New Roman" w:eastAsia="Times New Roman" w:hAnsi="Times New Roman" w:cs="Times New Roman"/>
          <w:kern w:val="0"/>
          <w:sz w:val="24"/>
          <w:szCs w:val="24"/>
          <w14:ligatures w14:val="none"/>
        </w:rPr>
        <w:t>io</w:t>
      </w:r>
      <w:r w:rsidR="00CB57A7" w:rsidRPr="008511F3">
        <w:rPr>
          <w:rFonts w:ascii="Times New Roman" w:eastAsia="Times New Roman" w:hAnsi="Times New Roman" w:cs="Times New Roman"/>
          <w:kern w:val="0"/>
          <w:sz w:val="24"/>
          <w:szCs w:val="24"/>
          <w14:ligatures w14:val="none"/>
        </w:rPr>
        <w:t>.</w:t>
      </w:r>
    </w:p>
    <w:p w14:paraId="4B34A075" w14:textId="28366594" w:rsidR="00CB57A7" w:rsidRPr="008511F3" w:rsidRDefault="00A67C03" w:rsidP="00692712">
      <w:pPr>
        <w:pStyle w:val="Sraopastraipa"/>
        <w:numPr>
          <w:ilvl w:val="0"/>
          <w:numId w:val="1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sidRPr="008511F3">
        <w:rPr>
          <w:rFonts w:ascii="Times New Roman" w:eastAsia="Times New Roman" w:hAnsi="Times New Roman" w:cs="Times New Roman"/>
          <w:color w:val="000000"/>
          <w:kern w:val="0"/>
          <w:sz w:val="24"/>
          <w:szCs w:val="24"/>
          <w14:ligatures w14:val="none"/>
        </w:rPr>
        <w:t xml:space="preserve"> </w:t>
      </w:r>
      <w:r w:rsidR="008511F3" w:rsidRPr="008511F3">
        <w:rPr>
          <w:rFonts w:ascii="Times New Roman" w:hAnsi="Times New Roman" w:cs="Times New Roman"/>
          <w:color w:val="000000"/>
          <w:sz w:val="24"/>
          <w:szCs w:val="24"/>
        </w:rPr>
        <w:t>Paslaugos kaina apskaičiuojama pagalbos į namus 1 val. kainą padauginus iš paslaugų teikimo trukmės valandomis ir atsižvelgiant į gaunamų pajamų dydį:</w:t>
      </w:r>
    </w:p>
    <w:p w14:paraId="2411E0A7" w14:textId="77777777" w:rsidR="00CB57A7" w:rsidRPr="00B87978" w:rsidRDefault="00CB57A7" w:rsidP="00CB57A7">
      <w:pPr>
        <w:spacing w:after="0" w:line="240" w:lineRule="auto"/>
        <w:rPr>
          <w:rFonts w:ascii="Times New Roman" w:eastAsia="Times New Roman" w:hAnsi="Times New Roman" w:cs="Times New Roman"/>
          <w:kern w:val="0"/>
          <w:sz w:val="24"/>
          <w:szCs w:val="24"/>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456"/>
        <w:gridCol w:w="1096"/>
        <w:gridCol w:w="1134"/>
        <w:gridCol w:w="1417"/>
        <w:gridCol w:w="1559"/>
      </w:tblGrid>
      <w:tr w:rsidR="00CB57A7" w:rsidRPr="00B87978" w14:paraId="6452EF53" w14:textId="77777777" w:rsidTr="002006F8">
        <w:tc>
          <w:tcPr>
            <w:tcW w:w="2972" w:type="dxa"/>
            <w:tcBorders>
              <w:top w:val="single" w:sz="4" w:space="0" w:color="auto"/>
              <w:left w:val="single" w:sz="4" w:space="0" w:color="auto"/>
              <w:bottom w:val="single" w:sz="4" w:space="0" w:color="auto"/>
              <w:right w:val="single" w:sz="4" w:space="0" w:color="auto"/>
            </w:tcBorders>
          </w:tcPr>
          <w:p w14:paraId="5CE42FCC"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6662" w:type="dxa"/>
            <w:gridSpan w:val="5"/>
            <w:tcBorders>
              <w:top w:val="single" w:sz="4" w:space="0" w:color="auto"/>
              <w:left w:val="single" w:sz="4" w:space="0" w:color="auto"/>
              <w:bottom w:val="single" w:sz="4" w:space="0" w:color="auto"/>
              <w:right w:val="single" w:sz="4" w:space="0" w:color="auto"/>
            </w:tcBorders>
            <w:hideMark/>
          </w:tcPr>
          <w:p w14:paraId="390A89BD"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Nuo asmens (šeimos) pajamų sumos, viršijančios 2 VRP</w:t>
            </w:r>
          </w:p>
        </w:tc>
      </w:tr>
      <w:tr w:rsidR="00CB57A7" w:rsidRPr="00B87978" w14:paraId="34F29DCA"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5CB430EC"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Asmens (šeimos)</w:t>
            </w:r>
          </w:p>
          <w:p w14:paraId="07C5AB8C"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pajamos per mėnesį (Eur)</w:t>
            </w:r>
          </w:p>
        </w:tc>
        <w:tc>
          <w:tcPr>
            <w:tcW w:w="1456" w:type="dxa"/>
            <w:tcBorders>
              <w:top w:val="single" w:sz="4" w:space="0" w:color="auto"/>
              <w:left w:val="single" w:sz="4" w:space="0" w:color="auto"/>
              <w:bottom w:val="single" w:sz="4" w:space="0" w:color="auto"/>
              <w:right w:val="single" w:sz="4" w:space="0" w:color="auto"/>
            </w:tcBorders>
            <w:hideMark/>
          </w:tcPr>
          <w:p w14:paraId="4552DD38"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Nemokamai</w:t>
            </w:r>
          </w:p>
        </w:tc>
        <w:tc>
          <w:tcPr>
            <w:tcW w:w="1096" w:type="dxa"/>
            <w:tcBorders>
              <w:top w:val="single" w:sz="4" w:space="0" w:color="auto"/>
              <w:left w:val="single" w:sz="4" w:space="0" w:color="auto"/>
              <w:bottom w:val="single" w:sz="4" w:space="0" w:color="auto"/>
              <w:right w:val="single" w:sz="4" w:space="0" w:color="auto"/>
            </w:tcBorders>
            <w:hideMark/>
          </w:tcPr>
          <w:p w14:paraId="16FD9280"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5 proc.</w:t>
            </w:r>
          </w:p>
        </w:tc>
        <w:tc>
          <w:tcPr>
            <w:tcW w:w="1134" w:type="dxa"/>
            <w:tcBorders>
              <w:top w:val="single" w:sz="4" w:space="0" w:color="auto"/>
              <w:left w:val="single" w:sz="4" w:space="0" w:color="auto"/>
              <w:bottom w:val="single" w:sz="4" w:space="0" w:color="auto"/>
              <w:right w:val="single" w:sz="4" w:space="0" w:color="auto"/>
            </w:tcBorders>
            <w:hideMark/>
          </w:tcPr>
          <w:p w14:paraId="18E9F438"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10 proc.</w:t>
            </w:r>
          </w:p>
        </w:tc>
        <w:tc>
          <w:tcPr>
            <w:tcW w:w="1417" w:type="dxa"/>
            <w:tcBorders>
              <w:top w:val="single" w:sz="4" w:space="0" w:color="auto"/>
              <w:left w:val="single" w:sz="4" w:space="0" w:color="auto"/>
              <w:bottom w:val="single" w:sz="4" w:space="0" w:color="auto"/>
              <w:right w:val="single" w:sz="4" w:space="0" w:color="auto"/>
            </w:tcBorders>
            <w:hideMark/>
          </w:tcPr>
          <w:p w14:paraId="624AD944"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15 proc.</w:t>
            </w:r>
          </w:p>
        </w:tc>
        <w:tc>
          <w:tcPr>
            <w:tcW w:w="1559" w:type="dxa"/>
            <w:tcBorders>
              <w:top w:val="single" w:sz="4" w:space="0" w:color="auto"/>
              <w:left w:val="single" w:sz="4" w:space="0" w:color="auto"/>
              <w:bottom w:val="single" w:sz="4" w:space="0" w:color="auto"/>
              <w:right w:val="single" w:sz="4" w:space="0" w:color="auto"/>
            </w:tcBorders>
            <w:hideMark/>
          </w:tcPr>
          <w:p w14:paraId="6C7DE622"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20 proc.</w:t>
            </w:r>
          </w:p>
        </w:tc>
      </w:tr>
      <w:tr w:rsidR="00CB57A7" w:rsidRPr="00B87978" w14:paraId="403D215C"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5A9C168A"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iki 2 VRP dydį</w:t>
            </w:r>
          </w:p>
        </w:tc>
        <w:tc>
          <w:tcPr>
            <w:tcW w:w="1456" w:type="dxa"/>
            <w:tcBorders>
              <w:top w:val="single" w:sz="4" w:space="0" w:color="auto"/>
              <w:left w:val="single" w:sz="4" w:space="0" w:color="auto"/>
              <w:bottom w:val="single" w:sz="4" w:space="0" w:color="auto"/>
              <w:right w:val="single" w:sz="4" w:space="0" w:color="auto"/>
            </w:tcBorders>
            <w:hideMark/>
          </w:tcPr>
          <w:p w14:paraId="311982E7"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c>
          <w:tcPr>
            <w:tcW w:w="1096" w:type="dxa"/>
            <w:tcBorders>
              <w:top w:val="single" w:sz="4" w:space="0" w:color="auto"/>
              <w:left w:val="single" w:sz="4" w:space="0" w:color="auto"/>
              <w:bottom w:val="single" w:sz="4" w:space="0" w:color="auto"/>
              <w:right w:val="single" w:sz="4" w:space="0" w:color="auto"/>
            </w:tcBorders>
          </w:tcPr>
          <w:p w14:paraId="3ABF986F"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3479CDC"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4D598926"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EEF5FDA"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r>
      <w:tr w:rsidR="00CB57A7" w:rsidRPr="00B87978" w14:paraId="7FB3AD4E"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0435A74F"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2–3 VRP dydžio</w:t>
            </w:r>
          </w:p>
        </w:tc>
        <w:tc>
          <w:tcPr>
            <w:tcW w:w="1456" w:type="dxa"/>
            <w:tcBorders>
              <w:top w:val="single" w:sz="4" w:space="0" w:color="auto"/>
              <w:left w:val="single" w:sz="4" w:space="0" w:color="auto"/>
              <w:bottom w:val="single" w:sz="4" w:space="0" w:color="auto"/>
              <w:right w:val="single" w:sz="4" w:space="0" w:color="auto"/>
            </w:tcBorders>
          </w:tcPr>
          <w:p w14:paraId="19602FDC"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096" w:type="dxa"/>
            <w:tcBorders>
              <w:top w:val="single" w:sz="4" w:space="0" w:color="auto"/>
              <w:left w:val="single" w:sz="4" w:space="0" w:color="auto"/>
              <w:bottom w:val="single" w:sz="4" w:space="0" w:color="auto"/>
              <w:right w:val="single" w:sz="4" w:space="0" w:color="auto"/>
            </w:tcBorders>
            <w:hideMark/>
          </w:tcPr>
          <w:p w14:paraId="1A18BA34"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c>
          <w:tcPr>
            <w:tcW w:w="1134" w:type="dxa"/>
            <w:tcBorders>
              <w:top w:val="single" w:sz="4" w:space="0" w:color="auto"/>
              <w:left w:val="single" w:sz="4" w:space="0" w:color="auto"/>
              <w:bottom w:val="single" w:sz="4" w:space="0" w:color="auto"/>
              <w:right w:val="single" w:sz="4" w:space="0" w:color="auto"/>
            </w:tcBorders>
          </w:tcPr>
          <w:p w14:paraId="41AC27F8"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04862F16"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2AC9183D"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r>
      <w:tr w:rsidR="00CB57A7" w:rsidRPr="00B87978" w14:paraId="568A4636"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2B0C7EAD"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3–4 VRP dydžio</w:t>
            </w:r>
          </w:p>
        </w:tc>
        <w:tc>
          <w:tcPr>
            <w:tcW w:w="1456" w:type="dxa"/>
            <w:tcBorders>
              <w:top w:val="single" w:sz="4" w:space="0" w:color="auto"/>
              <w:left w:val="single" w:sz="4" w:space="0" w:color="auto"/>
              <w:bottom w:val="single" w:sz="4" w:space="0" w:color="auto"/>
              <w:right w:val="single" w:sz="4" w:space="0" w:color="auto"/>
            </w:tcBorders>
          </w:tcPr>
          <w:p w14:paraId="196477B6"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096" w:type="dxa"/>
            <w:tcBorders>
              <w:top w:val="single" w:sz="4" w:space="0" w:color="auto"/>
              <w:left w:val="single" w:sz="4" w:space="0" w:color="auto"/>
              <w:bottom w:val="single" w:sz="4" w:space="0" w:color="auto"/>
              <w:right w:val="single" w:sz="4" w:space="0" w:color="auto"/>
            </w:tcBorders>
          </w:tcPr>
          <w:p w14:paraId="3E5131D2"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hideMark/>
          </w:tcPr>
          <w:p w14:paraId="4BF121AD"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c>
          <w:tcPr>
            <w:tcW w:w="1417" w:type="dxa"/>
            <w:tcBorders>
              <w:top w:val="single" w:sz="4" w:space="0" w:color="auto"/>
              <w:left w:val="single" w:sz="4" w:space="0" w:color="auto"/>
              <w:bottom w:val="single" w:sz="4" w:space="0" w:color="auto"/>
              <w:right w:val="single" w:sz="4" w:space="0" w:color="auto"/>
            </w:tcBorders>
          </w:tcPr>
          <w:p w14:paraId="7CA5C242"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tcPr>
          <w:p w14:paraId="7E1A6B10"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r>
      <w:tr w:rsidR="00CB57A7" w:rsidRPr="00B87978" w14:paraId="70A3A1CE"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11B47A22"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4–5 VRP dydžio</w:t>
            </w:r>
          </w:p>
        </w:tc>
        <w:tc>
          <w:tcPr>
            <w:tcW w:w="1456" w:type="dxa"/>
            <w:tcBorders>
              <w:top w:val="single" w:sz="4" w:space="0" w:color="auto"/>
              <w:left w:val="single" w:sz="4" w:space="0" w:color="auto"/>
              <w:bottom w:val="single" w:sz="4" w:space="0" w:color="auto"/>
              <w:right w:val="single" w:sz="4" w:space="0" w:color="auto"/>
            </w:tcBorders>
          </w:tcPr>
          <w:p w14:paraId="53BE2F23"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096" w:type="dxa"/>
            <w:tcBorders>
              <w:top w:val="single" w:sz="4" w:space="0" w:color="auto"/>
              <w:left w:val="single" w:sz="4" w:space="0" w:color="auto"/>
              <w:bottom w:val="single" w:sz="4" w:space="0" w:color="auto"/>
              <w:right w:val="single" w:sz="4" w:space="0" w:color="auto"/>
            </w:tcBorders>
          </w:tcPr>
          <w:p w14:paraId="422321D0"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8D50912"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hideMark/>
          </w:tcPr>
          <w:p w14:paraId="7FC9CF94"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c>
          <w:tcPr>
            <w:tcW w:w="1559" w:type="dxa"/>
            <w:tcBorders>
              <w:top w:val="single" w:sz="4" w:space="0" w:color="auto"/>
              <w:left w:val="single" w:sz="4" w:space="0" w:color="auto"/>
              <w:bottom w:val="single" w:sz="4" w:space="0" w:color="auto"/>
              <w:right w:val="single" w:sz="4" w:space="0" w:color="auto"/>
            </w:tcBorders>
          </w:tcPr>
          <w:p w14:paraId="7C2D4B03"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p>
        </w:tc>
      </w:tr>
      <w:tr w:rsidR="00CB57A7" w:rsidRPr="00B87978" w14:paraId="742BC46D"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50835572" w14:textId="77777777" w:rsidR="00CB57A7" w:rsidRPr="00B87978" w:rsidRDefault="00CB57A7" w:rsidP="00CB57A7">
            <w:pPr>
              <w:spacing w:after="0" w:line="240" w:lineRule="auto"/>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Daugiau kaip </w:t>
            </w:r>
            <w:r w:rsidRPr="00B87978">
              <w:rPr>
                <w:rFonts w:ascii="Times New Roman" w:eastAsia="Times New Roman" w:hAnsi="Times New Roman" w:cs="Times New Roman"/>
                <w:color w:val="000000"/>
                <w:kern w:val="0"/>
                <w:sz w:val="24"/>
                <w:szCs w:val="24"/>
                <w14:ligatures w14:val="none"/>
              </w:rPr>
              <w:t>5 VRP</w:t>
            </w:r>
          </w:p>
        </w:tc>
        <w:tc>
          <w:tcPr>
            <w:tcW w:w="1456" w:type="dxa"/>
            <w:tcBorders>
              <w:top w:val="single" w:sz="4" w:space="0" w:color="auto"/>
              <w:left w:val="single" w:sz="4" w:space="0" w:color="auto"/>
              <w:bottom w:val="single" w:sz="4" w:space="0" w:color="auto"/>
              <w:right w:val="single" w:sz="4" w:space="0" w:color="auto"/>
            </w:tcBorders>
          </w:tcPr>
          <w:p w14:paraId="5971C8C2"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096" w:type="dxa"/>
            <w:tcBorders>
              <w:top w:val="single" w:sz="4" w:space="0" w:color="auto"/>
              <w:left w:val="single" w:sz="4" w:space="0" w:color="auto"/>
              <w:bottom w:val="single" w:sz="4" w:space="0" w:color="auto"/>
              <w:right w:val="single" w:sz="4" w:space="0" w:color="auto"/>
            </w:tcBorders>
          </w:tcPr>
          <w:p w14:paraId="7D2FAC37"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8EEAFD8"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417" w:type="dxa"/>
            <w:tcBorders>
              <w:top w:val="single" w:sz="4" w:space="0" w:color="auto"/>
              <w:left w:val="single" w:sz="4" w:space="0" w:color="auto"/>
              <w:bottom w:val="single" w:sz="4" w:space="0" w:color="auto"/>
              <w:right w:val="single" w:sz="4" w:space="0" w:color="auto"/>
            </w:tcBorders>
          </w:tcPr>
          <w:p w14:paraId="67DCC0AA"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p>
        </w:tc>
        <w:tc>
          <w:tcPr>
            <w:tcW w:w="1559" w:type="dxa"/>
            <w:tcBorders>
              <w:top w:val="single" w:sz="4" w:space="0" w:color="auto"/>
              <w:left w:val="single" w:sz="4" w:space="0" w:color="auto"/>
              <w:bottom w:val="single" w:sz="4" w:space="0" w:color="auto"/>
              <w:right w:val="single" w:sz="4" w:space="0" w:color="auto"/>
            </w:tcBorders>
            <w:hideMark/>
          </w:tcPr>
          <w:p w14:paraId="1AD839BD"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r>
    </w:tbl>
    <w:p w14:paraId="7E733CA3" w14:textId="798F86DE" w:rsidR="001D61F9" w:rsidRPr="008511F3" w:rsidRDefault="0065446E" w:rsidP="001D61F9">
      <w:pPr>
        <w:tabs>
          <w:tab w:val="left" w:pos="851"/>
          <w:tab w:val="left" w:pos="993"/>
          <w:tab w:val="left" w:pos="1418"/>
          <w:tab w:val="left" w:pos="1560"/>
        </w:tabs>
        <w:spacing w:after="0" w:line="240" w:lineRule="auto"/>
        <w:ind w:firstLine="567"/>
        <w:jc w:val="both"/>
        <w:rPr>
          <w:rFonts w:ascii="Times New Roman" w:eastAsia="Times New Roman" w:hAnsi="Times New Roman" w:cs="Times New Roman"/>
          <w:kern w:val="0"/>
          <w:sz w:val="24"/>
          <w:szCs w:val="24"/>
          <w:lang w:eastAsia="lt-LT"/>
          <w14:ligatures w14:val="none"/>
        </w:rPr>
      </w:pPr>
      <w:bookmarkStart w:id="12" w:name="_Hlk136923122"/>
      <w:bookmarkStart w:id="13" w:name="_Hlk136923006"/>
      <w:r w:rsidRPr="008511F3">
        <w:rPr>
          <w:rFonts w:ascii="Times New Roman" w:eastAsia="Times New Roman" w:hAnsi="Times New Roman" w:cs="Times New Roman"/>
          <w:kern w:val="0"/>
          <w:sz w:val="24"/>
          <w:szCs w:val="24"/>
          <w14:ligatures w14:val="none"/>
        </w:rPr>
        <w:lastRenderedPageBreak/>
        <w:t>Vieno gyvenančio as</w:t>
      </w:r>
      <w:r w:rsidR="001D61F9" w:rsidRPr="008511F3">
        <w:rPr>
          <w:rFonts w:ascii="Times New Roman" w:eastAsia="Times New Roman" w:hAnsi="Times New Roman" w:cs="Times New Roman"/>
          <w:kern w:val="0"/>
          <w:sz w:val="24"/>
          <w:szCs w:val="24"/>
          <w14:ligatures w14:val="none"/>
        </w:rPr>
        <w:t>mens</w:t>
      </w:r>
      <w:bookmarkEnd w:id="12"/>
      <w:r w:rsidR="001D61F9" w:rsidRPr="008511F3">
        <w:rPr>
          <w:rFonts w:ascii="Times New Roman" w:eastAsia="Times New Roman" w:hAnsi="Times New Roman" w:cs="Times New Roman"/>
          <w:kern w:val="0"/>
          <w:sz w:val="24"/>
          <w:szCs w:val="24"/>
          <w14:ligatures w14:val="none"/>
        </w:rPr>
        <w:t xml:space="preserve">, </w:t>
      </w:r>
      <w:r w:rsidRPr="008511F3">
        <w:rPr>
          <w:rFonts w:ascii="Times New Roman" w:eastAsia="Times New Roman" w:hAnsi="Times New Roman" w:cs="Times New Roman"/>
          <w:kern w:val="0"/>
          <w:sz w:val="24"/>
          <w:szCs w:val="24"/>
          <w14:ligatures w14:val="none"/>
        </w:rPr>
        <w:t xml:space="preserve">ar </w:t>
      </w:r>
      <w:r w:rsidR="008511F3" w:rsidRPr="008511F3">
        <w:rPr>
          <w:rFonts w:ascii="Times New Roman" w:eastAsia="Times New Roman" w:hAnsi="Times New Roman" w:cs="Times New Roman"/>
          <w:kern w:val="0"/>
          <w:sz w:val="24"/>
          <w:szCs w:val="24"/>
          <w14:ligatures w14:val="none"/>
        </w:rPr>
        <w:t xml:space="preserve">asmens </w:t>
      </w:r>
      <w:r w:rsidRPr="008511F3">
        <w:rPr>
          <w:rFonts w:ascii="Times New Roman" w:eastAsia="Times New Roman" w:hAnsi="Times New Roman" w:cs="Times New Roman"/>
          <w:kern w:val="0"/>
          <w:sz w:val="24"/>
          <w:szCs w:val="24"/>
          <w14:ligatures w14:val="none"/>
        </w:rPr>
        <w:t>gyvenančio</w:t>
      </w:r>
      <w:r w:rsidR="001D61F9" w:rsidRPr="008511F3">
        <w:rPr>
          <w:rFonts w:ascii="Times New Roman" w:eastAsia="Times New Roman" w:hAnsi="Times New Roman" w:cs="Times New Roman"/>
          <w:kern w:val="0"/>
          <w:sz w:val="24"/>
          <w:szCs w:val="24"/>
          <w14:ligatures w14:val="none"/>
        </w:rPr>
        <w:t xml:space="preserve"> šeimoje, </w:t>
      </w:r>
      <w:r w:rsidRPr="008511F3">
        <w:rPr>
          <w:rFonts w:ascii="Times New Roman" w:eastAsia="Times New Roman" w:hAnsi="Times New Roman" w:cs="Times New Roman"/>
          <w:kern w:val="0"/>
          <w:sz w:val="24"/>
          <w:szCs w:val="24"/>
          <w14:ligatures w14:val="none"/>
        </w:rPr>
        <w:t xml:space="preserve">kurio </w:t>
      </w:r>
      <w:r w:rsidR="001D61F9" w:rsidRPr="008511F3">
        <w:rPr>
          <w:rFonts w:ascii="Times New Roman" w:eastAsia="Times New Roman" w:hAnsi="Times New Roman" w:cs="Times New Roman"/>
          <w:kern w:val="0"/>
          <w:sz w:val="24"/>
          <w:szCs w:val="24"/>
          <w14:ligatures w14:val="none"/>
        </w:rPr>
        <w:t xml:space="preserve">pajamos vienam šeimos nariui yra didesnės už valstybės remiamų pajamų dvigubą dydį, bet ne didesnės nei </w:t>
      </w:r>
      <w:r w:rsidR="001D61F9" w:rsidRPr="008511F3">
        <w:rPr>
          <w:rFonts w:ascii="Times New Roman" w:eastAsia="Times New Roman" w:hAnsi="Times New Roman" w:cs="Times New Roman"/>
          <w:kern w:val="0"/>
          <w:sz w:val="24"/>
          <w:szCs w:val="24"/>
          <w:lang w:eastAsia="lt-LT"/>
          <w14:ligatures w14:val="none"/>
        </w:rPr>
        <w:t>valstybės remiamų pajamų trigubas dydis, asmeniui už suteiktas mokamas paslaugas reikia mokėti ne daugiau kaip 15 Eur</w:t>
      </w:r>
      <w:r w:rsidRPr="008511F3">
        <w:rPr>
          <w:rFonts w:ascii="Times New Roman" w:eastAsia="Times New Roman" w:hAnsi="Times New Roman" w:cs="Times New Roman"/>
          <w:kern w:val="0"/>
          <w:sz w:val="24"/>
          <w:szCs w:val="24"/>
          <w:lang w:eastAsia="lt-LT"/>
          <w14:ligatures w14:val="none"/>
        </w:rPr>
        <w:t xml:space="preserve"> per mėnesį</w:t>
      </w:r>
      <w:r w:rsidR="001D61F9" w:rsidRPr="008511F3">
        <w:rPr>
          <w:rFonts w:ascii="Times New Roman" w:eastAsia="Times New Roman" w:hAnsi="Times New Roman" w:cs="Times New Roman"/>
          <w:kern w:val="0"/>
          <w:sz w:val="24"/>
          <w:szCs w:val="24"/>
          <w:lang w:eastAsia="lt-LT"/>
          <w14:ligatures w14:val="none"/>
        </w:rPr>
        <w:t>.</w:t>
      </w:r>
    </w:p>
    <w:p w14:paraId="614E868A" w14:textId="4D3D7E53" w:rsidR="00CA3D3D" w:rsidRPr="008511F3" w:rsidRDefault="0065446E" w:rsidP="0065446E">
      <w:pPr>
        <w:tabs>
          <w:tab w:val="left" w:pos="851"/>
          <w:tab w:val="left" w:pos="993"/>
          <w:tab w:val="left" w:pos="1418"/>
          <w:tab w:val="left" w:pos="1560"/>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8511F3">
        <w:rPr>
          <w:rFonts w:ascii="Times New Roman" w:eastAsia="Times New Roman" w:hAnsi="Times New Roman" w:cs="Times New Roman"/>
          <w:kern w:val="0"/>
          <w:sz w:val="24"/>
          <w:szCs w:val="24"/>
          <w14:ligatures w14:val="none"/>
        </w:rPr>
        <w:t xml:space="preserve">Vieno gyvenančio asmens, ar </w:t>
      </w:r>
      <w:r w:rsidR="008511F3" w:rsidRPr="008511F3">
        <w:rPr>
          <w:rFonts w:ascii="Times New Roman" w:eastAsia="Times New Roman" w:hAnsi="Times New Roman" w:cs="Times New Roman"/>
          <w:kern w:val="0"/>
          <w:sz w:val="24"/>
          <w:szCs w:val="24"/>
          <w14:ligatures w14:val="none"/>
        </w:rPr>
        <w:t xml:space="preserve">asmens </w:t>
      </w:r>
      <w:r w:rsidRPr="008511F3">
        <w:rPr>
          <w:rFonts w:ascii="Times New Roman" w:eastAsia="Times New Roman" w:hAnsi="Times New Roman" w:cs="Times New Roman"/>
          <w:kern w:val="0"/>
          <w:sz w:val="24"/>
          <w:szCs w:val="24"/>
          <w14:ligatures w14:val="none"/>
        </w:rPr>
        <w:t xml:space="preserve">gyvenančio šeimoje, kurio pajamos vienam šeimos nariui yra didesnės už valstybės remiamų pajamų trigubą dydį, </w:t>
      </w:r>
      <w:r w:rsidRPr="008511F3">
        <w:rPr>
          <w:rFonts w:ascii="Times New Roman" w:eastAsia="Times New Roman" w:hAnsi="Times New Roman" w:cs="Times New Roman"/>
          <w:kern w:val="0"/>
          <w:sz w:val="24"/>
          <w:szCs w:val="24"/>
          <w:lang w:eastAsia="lt-LT"/>
          <w14:ligatures w14:val="none"/>
        </w:rPr>
        <w:t xml:space="preserve">asmeniui už suteiktas mokamas paslaugas reikia mokėti ne daugiau kaip 20 Eur per mėnesį. </w:t>
      </w:r>
    </w:p>
    <w:bookmarkEnd w:id="13"/>
    <w:p w14:paraId="0AB3D92B" w14:textId="10C4362E" w:rsidR="00776460" w:rsidRPr="00B87978" w:rsidRDefault="0065446E" w:rsidP="00692712">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 xml:space="preserve">Paslaugų gavėjas </w:t>
      </w:r>
      <w:r w:rsidR="00CB57A7" w:rsidRPr="00B87978">
        <w:rPr>
          <w:rFonts w:ascii="Times New Roman" w:eastAsia="Times New Roman" w:hAnsi="Times New Roman" w:cs="Times New Roman"/>
          <w:color w:val="000000"/>
          <w:kern w:val="0"/>
          <w:sz w:val="24"/>
          <w:szCs w:val="24"/>
          <w14:ligatures w14:val="none"/>
        </w:rPr>
        <w:t xml:space="preserve">(vienas iš suaugusių šeimos narių) ar jo globėjas (rūpintojas) </w:t>
      </w:r>
      <w:r w:rsidR="00CB57A7" w:rsidRPr="00B87978">
        <w:rPr>
          <w:rFonts w:ascii="Times New Roman" w:eastAsia="Times New Roman" w:hAnsi="Times New Roman" w:cs="Times New Roman"/>
          <w:color w:val="000000"/>
          <w:kern w:val="0"/>
          <w:sz w:val="24"/>
          <w:szCs w:val="24"/>
          <w:lang w:eastAsia="lt-LT"/>
          <w14:ligatures w14:val="none"/>
        </w:rPr>
        <w:t>privalo pranešti Centrui apie jo (šeimos) pajamų pokyčius per 30 kalendorinių dienų nuo jų pasikeitimo dienos.</w:t>
      </w:r>
    </w:p>
    <w:p w14:paraId="0E6EC54C" w14:textId="77777777" w:rsidR="00F40F60" w:rsidRPr="00B87978" w:rsidRDefault="00776460" w:rsidP="00692712">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Pasikeitus Paslaugų gavėjo pajamoms, Centro socialinis darbuotojas iš naujo įvertina asmens  finansines galimybes mokėti už pagalbos į namus paslaugas, perskaičiuoja mokestį, informuoja asmenį (šeimą). Perskaičiavus asmens (šeimos) finansines galimybes asmuo (šeima) už suteiktas paslaugas moka nuo mėnesio, per kurį pasikeitė asmens (šeimos) mokėjimo už paslaugą dydis.</w:t>
      </w:r>
    </w:p>
    <w:p w14:paraId="462C3E7E" w14:textId="77777777" w:rsidR="00F40F60" w:rsidRPr="00B87978" w:rsidRDefault="00F40F60" w:rsidP="00692712">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 xml:space="preserve">Teisės aktų nustatyta tvarka, tačiau ne rečiau kaip vieną kartą per metus, Centro socialinis darbuotojas </w:t>
      </w:r>
      <w:r w:rsidR="00CB57A7" w:rsidRPr="00B87978">
        <w:rPr>
          <w:rFonts w:ascii="Times New Roman" w:eastAsia="Times New Roman" w:hAnsi="Times New Roman" w:cs="Times New Roman"/>
          <w:kern w:val="0"/>
          <w:sz w:val="24"/>
          <w:szCs w:val="24"/>
          <w:lang w:eastAsia="lt-LT"/>
          <w14:ligatures w14:val="none"/>
        </w:rPr>
        <w:t>atlieka asmens (šeimos) finansinių galimybių mokėjimo už pagalbos į namus paslaugas vertinimą.</w:t>
      </w:r>
    </w:p>
    <w:p w14:paraId="078B90A4" w14:textId="77777777" w:rsidR="00F40F60" w:rsidRPr="00B87978" w:rsidRDefault="00F40F60" w:rsidP="00692712">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kern w:val="0"/>
          <w:sz w:val="24"/>
          <w:szCs w:val="24"/>
          <w:lang w:eastAsia="lt-LT"/>
          <w14:ligatures w14:val="none"/>
        </w:rPr>
        <w:t xml:space="preserve"> </w:t>
      </w:r>
      <w:r w:rsidR="00CB57A7" w:rsidRPr="00B87978">
        <w:rPr>
          <w:rFonts w:ascii="Times New Roman" w:eastAsia="Times New Roman" w:hAnsi="Times New Roman" w:cs="Times New Roman"/>
          <w:kern w:val="0"/>
          <w:sz w:val="24"/>
          <w:szCs w:val="24"/>
          <w:lang w:eastAsia="lt-LT"/>
          <w14:ligatures w14:val="none"/>
        </w:rPr>
        <w:t>Asmuo, kuriam teikiamos pagalbos į namus paslaugos, už suteiktas paslaugas iki kito mėnesio 20 dienos perveda pažymoje nurodytą lėšų sumą į Centro atsiskaitomąją sąskaitą.</w:t>
      </w:r>
    </w:p>
    <w:p w14:paraId="26C023BE" w14:textId="77777777" w:rsidR="00F40F60" w:rsidRPr="00B87978" w:rsidRDefault="00F40F60" w:rsidP="00692712">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kern w:val="0"/>
          <w:sz w:val="24"/>
          <w:szCs w:val="24"/>
          <w:lang w:eastAsia="lt-LT"/>
          <w14:ligatures w14:val="none"/>
        </w:rPr>
        <w:t xml:space="preserve"> </w:t>
      </w:r>
      <w:r w:rsidR="00CB57A7" w:rsidRPr="00B87978">
        <w:rPr>
          <w:rFonts w:ascii="Times New Roman" w:eastAsia="Times New Roman" w:hAnsi="Times New Roman" w:cs="Times New Roman"/>
          <w:bCs/>
          <w:kern w:val="0"/>
          <w:sz w:val="24"/>
          <w:szCs w:val="24"/>
          <w14:ligatures w14:val="none"/>
        </w:rPr>
        <w:t>Krizių atvejais, kai asmuo (šeima) patiria fizinį ar psichologinį smurtą arba kyla grėsmė jo fiziniam ar emociniam saugumui, sveikatai ar gyvybei, pagalbos į namus paslaugos 7 pirmąsias kalendorines dienas teikiamos nemokamai.</w:t>
      </w:r>
    </w:p>
    <w:p w14:paraId="156F4259" w14:textId="77777777" w:rsidR="00F40F60" w:rsidRPr="008511F3" w:rsidRDefault="00F40F60" w:rsidP="00692712">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kern w:val="0"/>
          <w:sz w:val="24"/>
          <w:szCs w:val="24"/>
          <w14:ligatures w14:val="none"/>
        </w:rPr>
      </w:pPr>
      <w:r w:rsidRPr="00B87978">
        <w:rPr>
          <w:rFonts w:ascii="Times New Roman" w:eastAsia="Times New Roman" w:hAnsi="Times New Roman" w:cs="Times New Roman"/>
          <w:bCs/>
          <w:kern w:val="0"/>
          <w:sz w:val="24"/>
          <w:szCs w:val="24"/>
          <w14:ligatures w14:val="none"/>
        </w:rPr>
        <w:t xml:space="preserve"> </w:t>
      </w:r>
      <w:r w:rsidR="00CB57A7" w:rsidRPr="00B87978">
        <w:rPr>
          <w:rFonts w:ascii="Times New Roman" w:eastAsia="Calibri" w:hAnsi="Times New Roman" w:cs="Times New Roman"/>
          <w:kern w:val="0"/>
          <w:sz w:val="24"/>
          <w:szCs w:val="24"/>
          <w14:ligatures w14:val="none"/>
        </w:rPr>
        <w:t xml:space="preserve">Tais atvejais, kai už suteiktas mokamas pagalbos į namus paslaugas susimoka pats asmuo ar jo globėjas  (rūpintojas), paslaugos kaina apskaičiuojama pagal pateiktą nustatytos formos žurnalą, ant kurio pasirašo paslaugos gavėjas. Centro direktoriaus paskirtas darbuotojas kas mėnesį paskaičiuoja mokėjimo už suteiktas pagalbos į namus paslaugas dydį, padaugindamas 1 val. iš Lietuvos Respublikos </w:t>
      </w:r>
      <w:r w:rsidR="00CB57A7" w:rsidRPr="008511F3">
        <w:rPr>
          <w:rFonts w:ascii="Times New Roman" w:eastAsia="Calibri" w:hAnsi="Times New Roman" w:cs="Times New Roman"/>
          <w:kern w:val="0"/>
          <w:sz w:val="24"/>
          <w:szCs w:val="24"/>
          <w14:ligatures w14:val="none"/>
        </w:rPr>
        <w:t>Vyriausybės nustatyto minimalaus valandinio atlygio. Paslaugų teikėjas pateikia paslaugos gavėjui apmokėjimo kvitą. Paslauga apmokama pagal sutartyje numatytus terminus.</w:t>
      </w:r>
    </w:p>
    <w:p w14:paraId="3529B9FA" w14:textId="06B79492" w:rsidR="00F40F60" w:rsidRPr="008511F3" w:rsidRDefault="00F40F60" w:rsidP="00692712">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kern w:val="0"/>
          <w:sz w:val="24"/>
          <w:szCs w:val="24"/>
          <w14:ligatures w14:val="none"/>
        </w:rPr>
      </w:pPr>
      <w:r w:rsidRPr="008511F3">
        <w:rPr>
          <w:rFonts w:ascii="Times New Roman" w:eastAsia="Calibri" w:hAnsi="Times New Roman" w:cs="Times New Roman"/>
          <w:kern w:val="0"/>
          <w:sz w:val="24"/>
          <w:szCs w:val="24"/>
          <w14:ligatures w14:val="none"/>
        </w:rPr>
        <w:t xml:space="preserve"> </w:t>
      </w:r>
      <w:r w:rsidR="000B608D" w:rsidRPr="008511F3">
        <w:rPr>
          <w:rFonts w:ascii="Times New Roman" w:eastAsia="Times New Roman" w:hAnsi="Times New Roman" w:cs="Times New Roman"/>
          <w:bCs/>
          <w:kern w:val="0"/>
          <w:sz w:val="24"/>
          <w:szCs w:val="24"/>
          <w14:ligatures w14:val="none"/>
        </w:rPr>
        <w:t>Savivaldybė</w:t>
      </w:r>
      <w:r w:rsidR="00CB57A7" w:rsidRPr="008511F3">
        <w:rPr>
          <w:rFonts w:ascii="Times New Roman" w:eastAsia="Times New Roman" w:hAnsi="Times New Roman" w:cs="Times New Roman"/>
          <w:bCs/>
          <w:kern w:val="0"/>
          <w:sz w:val="24"/>
          <w:szCs w:val="24"/>
          <w14:ligatures w14:val="none"/>
        </w:rPr>
        <w:t xml:space="preserve"> </w:t>
      </w:r>
      <w:r w:rsidR="0065446E" w:rsidRPr="008511F3">
        <w:rPr>
          <w:rFonts w:ascii="Times New Roman" w:eastAsia="Times New Roman" w:hAnsi="Times New Roman" w:cs="Times New Roman"/>
          <w:bCs/>
          <w:kern w:val="0"/>
          <w:sz w:val="24"/>
          <w:szCs w:val="24"/>
          <w14:ligatures w14:val="none"/>
        </w:rPr>
        <w:t xml:space="preserve">neatleidžia </w:t>
      </w:r>
      <w:r w:rsidR="00CB57A7" w:rsidRPr="008511F3">
        <w:rPr>
          <w:rFonts w:ascii="Times New Roman" w:eastAsia="Times New Roman" w:hAnsi="Times New Roman" w:cs="Times New Roman"/>
          <w:bCs/>
          <w:kern w:val="0"/>
          <w:sz w:val="24"/>
          <w:szCs w:val="24"/>
          <w14:ligatures w14:val="none"/>
        </w:rPr>
        <w:t xml:space="preserve">nuo mokėjimo už suteiktas </w:t>
      </w:r>
      <w:r w:rsidR="0065446E" w:rsidRPr="008511F3">
        <w:rPr>
          <w:rFonts w:ascii="Times New Roman" w:eastAsia="Times New Roman" w:hAnsi="Times New Roman" w:cs="Times New Roman"/>
          <w:bCs/>
          <w:kern w:val="0"/>
          <w:sz w:val="24"/>
          <w:szCs w:val="24"/>
          <w14:ligatures w14:val="none"/>
        </w:rPr>
        <w:t xml:space="preserve">mokamas </w:t>
      </w:r>
      <w:r w:rsidR="00CB57A7" w:rsidRPr="008511F3">
        <w:rPr>
          <w:rFonts w:ascii="Times New Roman" w:eastAsia="Times New Roman" w:hAnsi="Times New Roman" w:cs="Times New Roman"/>
          <w:kern w:val="0"/>
          <w:sz w:val="24"/>
          <w:szCs w:val="24"/>
          <w:lang w:eastAsia="lt-LT"/>
          <w14:ligatures w14:val="none"/>
        </w:rPr>
        <w:t xml:space="preserve">pagalbos į namus </w:t>
      </w:r>
      <w:r w:rsidR="00CB57A7" w:rsidRPr="008511F3">
        <w:rPr>
          <w:rFonts w:ascii="Times New Roman" w:eastAsia="Times New Roman" w:hAnsi="Times New Roman" w:cs="Times New Roman"/>
          <w:bCs/>
          <w:kern w:val="0"/>
          <w:sz w:val="24"/>
          <w:szCs w:val="24"/>
          <w14:ligatures w14:val="none"/>
        </w:rPr>
        <w:t>paslaug</w:t>
      </w:r>
      <w:r w:rsidR="0065446E" w:rsidRPr="008511F3">
        <w:rPr>
          <w:rFonts w:ascii="Times New Roman" w:eastAsia="Times New Roman" w:hAnsi="Times New Roman" w:cs="Times New Roman"/>
          <w:bCs/>
          <w:kern w:val="0"/>
          <w:sz w:val="24"/>
          <w:szCs w:val="24"/>
          <w14:ligatures w14:val="none"/>
        </w:rPr>
        <w:t xml:space="preserve">as. </w:t>
      </w:r>
    </w:p>
    <w:p w14:paraId="28077CAA" w14:textId="77777777" w:rsidR="00F40F60" w:rsidRPr="00B87978" w:rsidRDefault="00F40F60" w:rsidP="00F40F60">
      <w:pPr>
        <w:pStyle w:val="Sraopastraipa"/>
        <w:tabs>
          <w:tab w:val="left" w:pos="993"/>
          <w:tab w:val="left" w:pos="1418"/>
          <w:tab w:val="left" w:pos="1560"/>
        </w:tabs>
        <w:spacing w:after="0"/>
        <w:ind w:left="567"/>
        <w:jc w:val="both"/>
        <w:rPr>
          <w:rFonts w:ascii="Times New Roman" w:eastAsia="Times New Roman" w:hAnsi="Times New Roman" w:cs="Times New Roman"/>
          <w:bCs/>
          <w:color w:val="000000"/>
          <w:kern w:val="0"/>
          <w:sz w:val="24"/>
          <w:szCs w:val="24"/>
          <w14:ligatures w14:val="none"/>
        </w:rPr>
      </w:pPr>
    </w:p>
    <w:p w14:paraId="29A661CB" w14:textId="77777777" w:rsidR="00F40F60" w:rsidRPr="00B87978" w:rsidRDefault="00F40F60" w:rsidP="00F40F60">
      <w:pPr>
        <w:tabs>
          <w:tab w:val="left" w:pos="1080"/>
        </w:tabs>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 xml:space="preserve">Mokėjimas už socialinių įgūdžių ugdymo, palaikymo ir (ar) atkūrimo, laikino </w:t>
      </w:r>
      <w:proofErr w:type="spellStart"/>
      <w:r w:rsidRPr="00B87978">
        <w:rPr>
          <w:rFonts w:ascii="Times New Roman" w:eastAsia="Times New Roman" w:hAnsi="Times New Roman" w:cs="Times New Roman"/>
          <w:b/>
          <w:color w:val="000000"/>
          <w:kern w:val="0"/>
          <w:sz w:val="24"/>
          <w:szCs w:val="24"/>
          <w14:ligatures w14:val="none"/>
        </w:rPr>
        <w:t>apnakvindinimo</w:t>
      </w:r>
      <w:proofErr w:type="spellEnd"/>
      <w:r w:rsidRPr="00B87978">
        <w:rPr>
          <w:rFonts w:ascii="Times New Roman" w:eastAsia="Times New Roman" w:hAnsi="Times New Roman" w:cs="Times New Roman"/>
          <w:b/>
          <w:color w:val="000000"/>
          <w:kern w:val="0"/>
          <w:sz w:val="24"/>
          <w:szCs w:val="24"/>
          <w14:ligatures w14:val="none"/>
        </w:rPr>
        <w:t>, apgyvendinimo savarankiško gyvenimo namuose paslaugas</w:t>
      </w:r>
    </w:p>
    <w:p w14:paraId="1E4A763A" w14:textId="77777777" w:rsidR="00F40F60" w:rsidRPr="00B87978" w:rsidRDefault="00F40F60" w:rsidP="00F40F60">
      <w:pPr>
        <w:pStyle w:val="Sraopastraipa"/>
        <w:tabs>
          <w:tab w:val="left" w:pos="993"/>
          <w:tab w:val="left" w:pos="1418"/>
          <w:tab w:val="left" w:pos="1560"/>
        </w:tabs>
        <w:spacing w:after="0"/>
        <w:ind w:left="567"/>
        <w:jc w:val="center"/>
        <w:rPr>
          <w:rFonts w:ascii="Times New Roman" w:eastAsia="Times New Roman" w:hAnsi="Times New Roman" w:cs="Times New Roman"/>
          <w:b/>
          <w:bCs/>
          <w:color w:val="000000"/>
          <w:kern w:val="0"/>
          <w:sz w:val="24"/>
          <w:szCs w:val="24"/>
          <w14:ligatures w14:val="none"/>
        </w:rPr>
      </w:pPr>
    </w:p>
    <w:p w14:paraId="2EA723CE" w14:textId="77777777" w:rsidR="00F40F60" w:rsidRPr="00B87978" w:rsidRDefault="00F40F60" w:rsidP="00692712">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bCs/>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Mokėjimo už socialinių įgūdžių ugdymo ir palaikymo ir (ar) atkūrimo, laikino </w:t>
      </w:r>
      <w:proofErr w:type="spellStart"/>
      <w:r w:rsidR="00CB57A7" w:rsidRPr="00B87978">
        <w:rPr>
          <w:rFonts w:ascii="Times New Roman" w:eastAsia="Times New Roman" w:hAnsi="Times New Roman" w:cs="Times New Roman"/>
          <w:color w:val="000000"/>
          <w:kern w:val="0"/>
          <w:sz w:val="24"/>
          <w:szCs w:val="24"/>
          <w14:ligatures w14:val="none"/>
        </w:rPr>
        <w:t>apnakvindinimo</w:t>
      </w:r>
      <w:proofErr w:type="spellEnd"/>
      <w:r w:rsidR="00CB57A7" w:rsidRPr="00B87978">
        <w:rPr>
          <w:rFonts w:ascii="Times New Roman" w:eastAsia="Times New Roman" w:hAnsi="Times New Roman" w:cs="Times New Roman"/>
          <w:color w:val="000000"/>
          <w:kern w:val="0"/>
          <w:sz w:val="24"/>
          <w:szCs w:val="24"/>
          <w14:ligatures w14:val="none"/>
        </w:rPr>
        <w:t xml:space="preserve">, apgyvendinimo savarankiško gyvenimo namuose paslaugas (toliau – socialinė priežiūra) dydis asmeniui neturi viršyti 20 procentų asmens pajamų. Tais atvejais, kai socialinė priežiūra teikiama šeimai, </w:t>
      </w:r>
      <w:r w:rsidR="00CB57A7" w:rsidRPr="00B87978">
        <w:rPr>
          <w:rFonts w:ascii="Times New Roman" w:eastAsia="Times New Roman" w:hAnsi="Times New Roman" w:cs="Times New Roman"/>
          <w:kern w:val="0"/>
          <w:sz w:val="24"/>
          <w:szCs w:val="24"/>
          <w14:ligatures w14:val="none"/>
        </w:rPr>
        <w:t>mokėjimo už socialinę priežiūrą dydis neturi viršyti 20 procentų šeimos pajamų.</w:t>
      </w:r>
    </w:p>
    <w:p w14:paraId="2A5ACF32" w14:textId="77777777" w:rsidR="008511F3" w:rsidRPr="008511F3" w:rsidRDefault="00CB57A7" w:rsidP="008511F3">
      <w:pPr>
        <w:pStyle w:val="Sraopastraipa"/>
        <w:numPr>
          <w:ilvl w:val="0"/>
          <w:numId w:val="12"/>
        </w:numPr>
        <w:tabs>
          <w:tab w:val="left" w:pos="993"/>
          <w:tab w:val="left" w:pos="1418"/>
          <w:tab w:val="left" w:pos="1560"/>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kern w:val="0"/>
          <w:sz w:val="24"/>
          <w:szCs w:val="24"/>
          <w14:ligatures w14:val="none"/>
        </w:rPr>
        <w:t xml:space="preserve"> Socialinė priežiūra teikiama nemokamai:</w:t>
      </w:r>
    </w:p>
    <w:p w14:paraId="0902AB11" w14:textId="77777777" w:rsidR="008511F3" w:rsidRPr="008511F3" w:rsidRDefault="00CB57A7" w:rsidP="008511F3">
      <w:pPr>
        <w:pStyle w:val="Sraopastraipa"/>
        <w:numPr>
          <w:ilvl w:val="1"/>
          <w:numId w:val="14"/>
        </w:numPr>
        <w:tabs>
          <w:tab w:val="left" w:pos="993"/>
          <w:tab w:val="left" w:pos="1276"/>
          <w:tab w:val="left" w:pos="1418"/>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8511F3">
        <w:rPr>
          <w:rFonts w:ascii="Times New Roman" w:eastAsia="Times New Roman" w:hAnsi="Times New Roman" w:cs="Times New Roman"/>
          <w:kern w:val="0"/>
          <w:sz w:val="24"/>
          <w:szCs w:val="24"/>
          <w14:ligatures w14:val="none"/>
        </w:rPr>
        <w:t>asmeniui (šeimai), Lietuvos Respublikos piniginės socialinės paramos nepasiturintiems gyventojams įstatymo nustatyta tvarka gaunančiam (-</w:t>
      </w:r>
      <w:proofErr w:type="spellStart"/>
      <w:r w:rsidRPr="008511F3">
        <w:rPr>
          <w:rFonts w:ascii="Times New Roman" w:eastAsia="Times New Roman" w:hAnsi="Times New Roman" w:cs="Times New Roman"/>
          <w:kern w:val="0"/>
          <w:sz w:val="24"/>
          <w:szCs w:val="24"/>
          <w14:ligatures w14:val="none"/>
        </w:rPr>
        <w:t>iai</w:t>
      </w:r>
      <w:proofErr w:type="spellEnd"/>
      <w:r w:rsidRPr="008511F3">
        <w:rPr>
          <w:rFonts w:ascii="Times New Roman" w:eastAsia="Times New Roman" w:hAnsi="Times New Roman" w:cs="Times New Roman"/>
          <w:kern w:val="0"/>
          <w:sz w:val="24"/>
          <w:szCs w:val="24"/>
          <w14:ligatures w14:val="none"/>
        </w:rPr>
        <w:t>) socialinę pašalpą, išskyrus atvejus, kai asmuo yra socialinę riziką patiriantis suaugęs asmuo, kuris ilgiau kaip mėnesį per kalendorinius metus gyvena socialinių paslaugų įstaigoje ir joje gauna socialinę priežiūrą;</w:t>
      </w:r>
    </w:p>
    <w:p w14:paraId="0B5F4588" w14:textId="77777777" w:rsidR="008511F3" w:rsidRPr="008511F3" w:rsidRDefault="00CB57A7" w:rsidP="008511F3">
      <w:pPr>
        <w:pStyle w:val="Sraopastraipa"/>
        <w:numPr>
          <w:ilvl w:val="1"/>
          <w:numId w:val="14"/>
        </w:numPr>
        <w:tabs>
          <w:tab w:val="left" w:pos="993"/>
          <w:tab w:val="left" w:pos="1276"/>
          <w:tab w:val="left" w:pos="1418"/>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8511F3">
        <w:rPr>
          <w:rFonts w:ascii="Times New Roman" w:eastAsia="Times New Roman" w:hAnsi="Times New Roman" w:cs="Times New Roman"/>
          <w:kern w:val="0"/>
          <w:sz w:val="24"/>
          <w:szCs w:val="24"/>
          <w14:ligatures w14:val="none"/>
        </w:rPr>
        <w:t>asmeniui (šeimai), kurio (-</w:t>
      </w:r>
      <w:proofErr w:type="spellStart"/>
      <w:r w:rsidRPr="008511F3">
        <w:rPr>
          <w:rFonts w:ascii="Times New Roman" w:eastAsia="Times New Roman" w:hAnsi="Times New Roman" w:cs="Times New Roman"/>
          <w:kern w:val="0"/>
          <w:sz w:val="24"/>
          <w:szCs w:val="24"/>
          <w14:ligatures w14:val="none"/>
        </w:rPr>
        <w:t>ios</w:t>
      </w:r>
      <w:proofErr w:type="spellEnd"/>
      <w:r w:rsidRPr="008511F3">
        <w:rPr>
          <w:rFonts w:ascii="Times New Roman" w:eastAsia="Times New Roman" w:hAnsi="Times New Roman" w:cs="Times New Roman"/>
          <w:kern w:val="0"/>
          <w:sz w:val="24"/>
          <w:szCs w:val="24"/>
          <w14:ligatures w14:val="none"/>
        </w:rPr>
        <w:t>) pajamos (vidutinės šeimos pajamos, tenkančios vienam šeimos nariui) mažesnės už valstybės remiamų pajamų dvigubą dydį;</w:t>
      </w:r>
    </w:p>
    <w:p w14:paraId="212C3A66" w14:textId="77777777" w:rsidR="008511F3" w:rsidRPr="008511F3" w:rsidRDefault="00CB57A7" w:rsidP="008511F3">
      <w:pPr>
        <w:pStyle w:val="Sraopastraipa"/>
        <w:numPr>
          <w:ilvl w:val="1"/>
          <w:numId w:val="14"/>
        </w:numPr>
        <w:tabs>
          <w:tab w:val="left" w:pos="993"/>
          <w:tab w:val="left" w:pos="1276"/>
          <w:tab w:val="left" w:pos="1418"/>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8511F3">
        <w:rPr>
          <w:rFonts w:ascii="Times New Roman" w:eastAsia="Times New Roman" w:hAnsi="Times New Roman" w:cs="Times New Roman"/>
          <w:kern w:val="0"/>
          <w:sz w:val="24"/>
          <w:szCs w:val="24"/>
          <w:lang w:eastAsia="lt-LT"/>
          <w14:ligatures w14:val="none"/>
        </w:rPr>
        <w:t>socialinę riziką patiriantiems suaugusiems asmenims ir jų šeimoms;</w:t>
      </w:r>
    </w:p>
    <w:p w14:paraId="627B66A4" w14:textId="77777777" w:rsidR="008511F3" w:rsidRPr="008511F3" w:rsidRDefault="00CB57A7" w:rsidP="008511F3">
      <w:pPr>
        <w:pStyle w:val="Sraopastraipa"/>
        <w:numPr>
          <w:ilvl w:val="1"/>
          <w:numId w:val="14"/>
        </w:numPr>
        <w:tabs>
          <w:tab w:val="left" w:pos="993"/>
          <w:tab w:val="left" w:pos="1276"/>
          <w:tab w:val="left" w:pos="1418"/>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8511F3">
        <w:rPr>
          <w:rFonts w:ascii="Times New Roman" w:eastAsia="Times New Roman" w:hAnsi="Times New Roman" w:cs="Times New Roman"/>
          <w:kern w:val="0"/>
          <w:sz w:val="24"/>
          <w:szCs w:val="24"/>
          <w:lang w:eastAsia="lt-LT"/>
          <w14:ligatures w14:val="none"/>
        </w:rPr>
        <w:t>socialinę riziką patiriantiems vaikams ir jų šeimoms;</w:t>
      </w:r>
    </w:p>
    <w:p w14:paraId="65292ED8" w14:textId="77777777" w:rsidR="008511F3" w:rsidRPr="008511F3" w:rsidRDefault="00CB57A7" w:rsidP="008511F3">
      <w:pPr>
        <w:pStyle w:val="Sraopastraipa"/>
        <w:numPr>
          <w:ilvl w:val="1"/>
          <w:numId w:val="14"/>
        </w:numPr>
        <w:tabs>
          <w:tab w:val="left" w:pos="993"/>
          <w:tab w:val="left" w:pos="1276"/>
          <w:tab w:val="left" w:pos="1418"/>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8511F3">
        <w:rPr>
          <w:rFonts w:ascii="Times New Roman" w:eastAsia="Times New Roman" w:hAnsi="Times New Roman" w:cs="Times New Roman"/>
          <w:kern w:val="0"/>
          <w:sz w:val="24"/>
          <w:szCs w:val="24"/>
          <w14:ligatures w14:val="none"/>
        </w:rPr>
        <w:t>iš pataisos įstaigų paleistiems asmenims, nuo kurių paleidimo iš pataisos įstaigos dienos praėjo ne daugiau nei 12 mėn.;</w:t>
      </w:r>
    </w:p>
    <w:p w14:paraId="47E44E9B" w14:textId="613FBC57" w:rsidR="00F40F60" w:rsidRPr="008511F3" w:rsidRDefault="00CB57A7" w:rsidP="008511F3">
      <w:pPr>
        <w:pStyle w:val="Sraopastraipa"/>
        <w:numPr>
          <w:ilvl w:val="1"/>
          <w:numId w:val="14"/>
        </w:numPr>
        <w:tabs>
          <w:tab w:val="left" w:pos="993"/>
          <w:tab w:val="left" w:pos="1276"/>
          <w:tab w:val="left" w:pos="1418"/>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8511F3">
        <w:rPr>
          <w:rFonts w:ascii="Times New Roman" w:eastAsia="Times New Roman" w:hAnsi="Times New Roman" w:cs="Times New Roman"/>
          <w:kern w:val="0"/>
          <w:sz w:val="24"/>
          <w:szCs w:val="24"/>
          <w14:ligatures w14:val="none"/>
        </w:rPr>
        <w:lastRenderedPageBreak/>
        <w:t>krizių atvejais, kai asmuo (šeima) patiria fizinį ar psichologinį smurtą arba kyla grėsmė jo fiziniam ar emociniam saugumui, sveikatai ar gyvybei, pirmas 7 kalendorines dienas.</w:t>
      </w:r>
    </w:p>
    <w:p w14:paraId="32AB942D" w14:textId="77777777" w:rsidR="00F40F60" w:rsidRPr="00B87978" w:rsidRDefault="00F40F60" w:rsidP="00692712">
      <w:pPr>
        <w:pStyle w:val="Sraopastraipa"/>
        <w:numPr>
          <w:ilvl w:val="0"/>
          <w:numId w:val="12"/>
        </w:numPr>
        <w:tabs>
          <w:tab w:val="left" w:pos="993"/>
          <w:tab w:val="left" w:pos="1276"/>
          <w:tab w:val="left" w:pos="1418"/>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kern w:val="0"/>
          <w:sz w:val="24"/>
          <w:szCs w:val="24"/>
          <w14:ligatures w14:val="none"/>
        </w:rPr>
        <w:t xml:space="preserve">Atskaičius nustatytą asmens (šeimos) mokėjimo už socialinę priežiūrą dalį, asmens (vidutinės šeimos pajamos, tenkančios vienam šeimos nariui) mėnesio pajamos negali likti mažesnės už valstybės remiamų pajamų dvigubą dydį, o socialinę riziką patiriančio suaugusio asmens, ilgiau kaip mėnesį per kalendorinius </w:t>
      </w:r>
      <w:r w:rsidR="00CB57A7" w:rsidRPr="00B87978">
        <w:rPr>
          <w:rFonts w:ascii="Times New Roman" w:eastAsia="Times New Roman" w:hAnsi="Times New Roman" w:cs="Times New Roman"/>
          <w:color w:val="000000"/>
          <w:kern w:val="0"/>
          <w:sz w:val="24"/>
          <w:szCs w:val="24"/>
          <w14:ligatures w14:val="none"/>
        </w:rPr>
        <w:t>metus gyvenančio socialinių paslaugų įstaigoje ir joje gaunančio socialinę priežiūrą, mėnesio pajamos negali likti mažesnės nei 0,8 valstybės remiamų pajamų dydžio.</w:t>
      </w:r>
    </w:p>
    <w:p w14:paraId="48B17FEE" w14:textId="77777777" w:rsidR="00F40F60" w:rsidRPr="00B87978" w:rsidRDefault="00F40F60" w:rsidP="00692712">
      <w:pPr>
        <w:pStyle w:val="Sraopastraipa"/>
        <w:numPr>
          <w:ilvl w:val="0"/>
          <w:numId w:val="12"/>
        </w:numPr>
        <w:tabs>
          <w:tab w:val="left" w:pos="993"/>
          <w:tab w:val="left" w:pos="1276"/>
          <w:tab w:val="left" w:pos="1418"/>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Mokėjimo už socialinę priežiūrą dydis nustatomas atsižvelgiant į asmens (šeimos) pajamas.</w:t>
      </w:r>
    </w:p>
    <w:p w14:paraId="23D43009" w14:textId="5C85B22A" w:rsidR="00CB57A7" w:rsidRPr="00B87978" w:rsidRDefault="00F40F60" w:rsidP="00692712">
      <w:pPr>
        <w:pStyle w:val="Sraopastraipa"/>
        <w:numPr>
          <w:ilvl w:val="0"/>
          <w:numId w:val="12"/>
        </w:numPr>
        <w:tabs>
          <w:tab w:val="left" w:pos="993"/>
          <w:tab w:val="left" w:pos="1276"/>
          <w:tab w:val="left" w:pos="1418"/>
        </w:tabs>
        <w:spacing w:after="0" w:line="240" w:lineRule="auto"/>
        <w:ind w:left="0" w:firstLine="567"/>
        <w:jc w:val="both"/>
        <w:rPr>
          <w:rFonts w:ascii="Times New Roman" w:eastAsia="Times New Roman" w:hAnsi="Times New Roman" w:cs="Times New Roman"/>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Už </w:t>
      </w:r>
      <w:bookmarkStart w:id="14" w:name="_Hlk136923558"/>
      <w:r w:rsidR="00CB57A7" w:rsidRPr="00B87978">
        <w:rPr>
          <w:rFonts w:ascii="Times New Roman" w:eastAsia="Times New Roman" w:hAnsi="Times New Roman" w:cs="Times New Roman"/>
          <w:color w:val="000000"/>
          <w:kern w:val="0"/>
          <w:sz w:val="24"/>
          <w:szCs w:val="24"/>
          <w14:ligatures w14:val="none"/>
        </w:rPr>
        <w:t xml:space="preserve">socialinės priežiūros </w:t>
      </w:r>
      <w:bookmarkEnd w:id="14"/>
      <w:r w:rsidR="00CB57A7" w:rsidRPr="00B87978">
        <w:rPr>
          <w:rFonts w:ascii="Times New Roman" w:eastAsia="Times New Roman" w:hAnsi="Times New Roman" w:cs="Times New Roman"/>
          <w:color w:val="000000"/>
          <w:kern w:val="0"/>
          <w:sz w:val="24"/>
          <w:szCs w:val="24"/>
          <w14:ligatures w14:val="none"/>
        </w:rPr>
        <w:t>paslaugą asmenys (šeimos), kurių pajamos (vidutinės šeimos pajamos, tenkančios vienam šeimos nariui) yra didesnės už VRP dvigubą dydį, už teikiamų paslaugų 1 valandą moka:</w:t>
      </w:r>
    </w:p>
    <w:p w14:paraId="1F2F3063" w14:textId="77777777" w:rsidR="00CB57A7" w:rsidRPr="00B87978" w:rsidRDefault="00CB57A7" w:rsidP="00CB57A7">
      <w:pPr>
        <w:spacing w:after="0" w:line="240" w:lineRule="auto"/>
        <w:rPr>
          <w:rFonts w:ascii="Times New Roman" w:eastAsia="Times New Roman" w:hAnsi="Times New Roman" w:cs="Times New Roman"/>
          <w:color w:val="000000"/>
          <w:kern w:val="0"/>
          <w:sz w:val="24"/>
          <w:szCs w:val="24"/>
          <w14:ligatures w14:val="none"/>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456"/>
        <w:gridCol w:w="1260"/>
        <w:gridCol w:w="1440"/>
        <w:gridCol w:w="1344"/>
        <w:gridCol w:w="1162"/>
      </w:tblGrid>
      <w:tr w:rsidR="00CB57A7" w:rsidRPr="00B87978" w14:paraId="659071F1" w14:textId="77777777" w:rsidTr="002006F8">
        <w:tc>
          <w:tcPr>
            <w:tcW w:w="2972" w:type="dxa"/>
            <w:tcBorders>
              <w:top w:val="single" w:sz="4" w:space="0" w:color="auto"/>
              <w:left w:val="single" w:sz="4" w:space="0" w:color="auto"/>
              <w:bottom w:val="single" w:sz="4" w:space="0" w:color="auto"/>
              <w:right w:val="single" w:sz="4" w:space="0" w:color="auto"/>
            </w:tcBorders>
          </w:tcPr>
          <w:p w14:paraId="70600B1F"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6662" w:type="dxa"/>
            <w:gridSpan w:val="5"/>
            <w:tcBorders>
              <w:top w:val="single" w:sz="4" w:space="0" w:color="auto"/>
              <w:left w:val="single" w:sz="4" w:space="0" w:color="auto"/>
              <w:bottom w:val="single" w:sz="4" w:space="0" w:color="auto"/>
              <w:right w:val="single" w:sz="4" w:space="0" w:color="auto"/>
            </w:tcBorders>
            <w:hideMark/>
          </w:tcPr>
          <w:p w14:paraId="2F979734"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Nuo asmens (šeimos) pajamų sumos, viršijančios 2 VRP</w:t>
            </w:r>
          </w:p>
        </w:tc>
      </w:tr>
      <w:tr w:rsidR="00CB57A7" w:rsidRPr="00B87978" w14:paraId="12F5D082"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71701266"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Asmens (šeimos)</w:t>
            </w:r>
          </w:p>
          <w:p w14:paraId="737EC9D0"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pajamos per mėnesį (Eur)</w:t>
            </w:r>
          </w:p>
        </w:tc>
        <w:tc>
          <w:tcPr>
            <w:tcW w:w="1456" w:type="dxa"/>
            <w:tcBorders>
              <w:top w:val="single" w:sz="4" w:space="0" w:color="auto"/>
              <w:left w:val="single" w:sz="4" w:space="0" w:color="auto"/>
              <w:bottom w:val="single" w:sz="4" w:space="0" w:color="auto"/>
              <w:right w:val="single" w:sz="4" w:space="0" w:color="auto"/>
            </w:tcBorders>
            <w:hideMark/>
          </w:tcPr>
          <w:p w14:paraId="62112D04"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Nemokamai</w:t>
            </w:r>
          </w:p>
        </w:tc>
        <w:tc>
          <w:tcPr>
            <w:tcW w:w="1260" w:type="dxa"/>
            <w:tcBorders>
              <w:top w:val="single" w:sz="4" w:space="0" w:color="auto"/>
              <w:left w:val="single" w:sz="4" w:space="0" w:color="auto"/>
              <w:bottom w:val="single" w:sz="4" w:space="0" w:color="auto"/>
              <w:right w:val="single" w:sz="4" w:space="0" w:color="auto"/>
            </w:tcBorders>
            <w:hideMark/>
          </w:tcPr>
          <w:p w14:paraId="47F8E76B"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5 proc.</w:t>
            </w:r>
          </w:p>
        </w:tc>
        <w:tc>
          <w:tcPr>
            <w:tcW w:w="1440" w:type="dxa"/>
            <w:tcBorders>
              <w:top w:val="single" w:sz="4" w:space="0" w:color="auto"/>
              <w:left w:val="single" w:sz="4" w:space="0" w:color="auto"/>
              <w:bottom w:val="single" w:sz="4" w:space="0" w:color="auto"/>
              <w:right w:val="single" w:sz="4" w:space="0" w:color="auto"/>
            </w:tcBorders>
            <w:hideMark/>
          </w:tcPr>
          <w:p w14:paraId="32D2BC1A"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10 proc.</w:t>
            </w:r>
          </w:p>
        </w:tc>
        <w:tc>
          <w:tcPr>
            <w:tcW w:w="1344" w:type="dxa"/>
            <w:tcBorders>
              <w:top w:val="single" w:sz="4" w:space="0" w:color="auto"/>
              <w:left w:val="single" w:sz="4" w:space="0" w:color="auto"/>
              <w:bottom w:val="single" w:sz="4" w:space="0" w:color="auto"/>
              <w:right w:val="single" w:sz="4" w:space="0" w:color="auto"/>
            </w:tcBorders>
            <w:hideMark/>
          </w:tcPr>
          <w:p w14:paraId="59870F2E" w14:textId="77777777" w:rsidR="00CB57A7" w:rsidRPr="00B87978" w:rsidRDefault="00CB57A7" w:rsidP="00CB57A7">
            <w:pPr>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15 proc.</w:t>
            </w:r>
          </w:p>
        </w:tc>
        <w:tc>
          <w:tcPr>
            <w:tcW w:w="1162" w:type="dxa"/>
            <w:tcBorders>
              <w:top w:val="single" w:sz="4" w:space="0" w:color="auto"/>
              <w:left w:val="single" w:sz="4" w:space="0" w:color="auto"/>
              <w:bottom w:val="single" w:sz="4" w:space="0" w:color="auto"/>
              <w:right w:val="single" w:sz="4" w:space="0" w:color="auto"/>
            </w:tcBorders>
            <w:hideMark/>
          </w:tcPr>
          <w:p w14:paraId="2D5E3A78"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20 proc.</w:t>
            </w:r>
          </w:p>
        </w:tc>
      </w:tr>
      <w:tr w:rsidR="00CB57A7" w:rsidRPr="00B87978" w14:paraId="16EB8F6A"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7B4CC691"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iki 2 VRP dydį</w:t>
            </w:r>
          </w:p>
        </w:tc>
        <w:tc>
          <w:tcPr>
            <w:tcW w:w="1456" w:type="dxa"/>
            <w:tcBorders>
              <w:top w:val="single" w:sz="4" w:space="0" w:color="auto"/>
              <w:left w:val="single" w:sz="4" w:space="0" w:color="auto"/>
              <w:bottom w:val="single" w:sz="4" w:space="0" w:color="auto"/>
              <w:right w:val="single" w:sz="4" w:space="0" w:color="auto"/>
            </w:tcBorders>
            <w:hideMark/>
          </w:tcPr>
          <w:p w14:paraId="4B6AA37C"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c>
          <w:tcPr>
            <w:tcW w:w="1260" w:type="dxa"/>
            <w:tcBorders>
              <w:top w:val="single" w:sz="4" w:space="0" w:color="auto"/>
              <w:left w:val="single" w:sz="4" w:space="0" w:color="auto"/>
              <w:bottom w:val="single" w:sz="4" w:space="0" w:color="auto"/>
              <w:right w:val="single" w:sz="4" w:space="0" w:color="auto"/>
            </w:tcBorders>
          </w:tcPr>
          <w:p w14:paraId="550E9ACC"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440" w:type="dxa"/>
            <w:tcBorders>
              <w:top w:val="single" w:sz="4" w:space="0" w:color="auto"/>
              <w:left w:val="single" w:sz="4" w:space="0" w:color="auto"/>
              <w:bottom w:val="single" w:sz="4" w:space="0" w:color="auto"/>
              <w:right w:val="single" w:sz="4" w:space="0" w:color="auto"/>
            </w:tcBorders>
          </w:tcPr>
          <w:p w14:paraId="2C555A47"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344" w:type="dxa"/>
            <w:tcBorders>
              <w:top w:val="single" w:sz="4" w:space="0" w:color="auto"/>
              <w:left w:val="single" w:sz="4" w:space="0" w:color="auto"/>
              <w:bottom w:val="single" w:sz="4" w:space="0" w:color="auto"/>
              <w:right w:val="single" w:sz="4" w:space="0" w:color="auto"/>
            </w:tcBorders>
          </w:tcPr>
          <w:p w14:paraId="61752B49"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162" w:type="dxa"/>
            <w:tcBorders>
              <w:top w:val="single" w:sz="4" w:space="0" w:color="auto"/>
              <w:left w:val="single" w:sz="4" w:space="0" w:color="auto"/>
              <w:bottom w:val="single" w:sz="4" w:space="0" w:color="auto"/>
              <w:right w:val="single" w:sz="4" w:space="0" w:color="auto"/>
            </w:tcBorders>
          </w:tcPr>
          <w:p w14:paraId="670A7306"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r>
      <w:tr w:rsidR="00CB57A7" w:rsidRPr="00B87978" w14:paraId="10487335"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65E98E00"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2–3 VRP dydžio</w:t>
            </w:r>
          </w:p>
        </w:tc>
        <w:tc>
          <w:tcPr>
            <w:tcW w:w="1456" w:type="dxa"/>
            <w:tcBorders>
              <w:top w:val="single" w:sz="4" w:space="0" w:color="auto"/>
              <w:left w:val="single" w:sz="4" w:space="0" w:color="auto"/>
              <w:bottom w:val="single" w:sz="4" w:space="0" w:color="auto"/>
              <w:right w:val="single" w:sz="4" w:space="0" w:color="auto"/>
            </w:tcBorders>
          </w:tcPr>
          <w:p w14:paraId="4BF9948E"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hideMark/>
          </w:tcPr>
          <w:p w14:paraId="40C4DD68"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c>
          <w:tcPr>
            <w:tcW w:w="1440" w:type="dxa"/>
            <w:tcBorders>
              <w:top w:val="single" w:sz="4" w:space="0" w:color="auto"/>
              <w:left w:val="single" w:sz="4" w:space="0" w:color="auto"/>
              <w:bottom w:val="single" w:sz="4" w:space="0" w:color="auto"/>
              <w:right w:val="single" w:sz="4" w:space="0" w:color="auto"/>
            </w:tcBorders>
          </w:tcPr>
          <w:p w14:paraId="5B6EC61B"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344" w:type="dxa"/>
            <w:tcBorders>
              <w:top w:val="single" w:sz="4" w:space="0" w:color="auto"/>
              <w:left w:val="single" w:sz="4" w:space="0" w:color="auto"/>
              <w:bottom w:val="single" w:sz="4" w:space="0" w:color="auto"/>
              <w:right w:val="single" w:sz="4" w:space="0" w:color="auto"/>
            </w:tcBorders>
          </w:tcPr>
          <w:p w14:paraId="43B2E628"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162" w:type="dxa"/>
            <w:tcBorders>
              <w:top w:val="single" w:sz="4" w:space="0" w:color="auto"/>
              <w:left w:val="single" w:sz="4" w:space="0" w:color="auto"/>
              <w:bottom w:val="single" w:sz="4" w:space="0" w:color="auto"/>
              <w:right w:val="single" w:sz="4" w:space="0" w:color="auto"/>
            </w:tcBorders>
          </w:tcPr>
          <w:p w14:paraId="41345909"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r>
      <w:tr w:rsidR="00CB57A7" w:rsidRPr="00B87978" w14:paraId="4DCE864E"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46786FED"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3–4 VRP dydžio</w:t>
            </w:r>
          </w:p>
        </w:tc>
        <w:tc>
          <w:tcPr>
            <w:tcW w:w="1456" w:type="dxa"/>
            <w:tcBorders>
              <w:top w:val="single" w:sz="4" w:space="0" w:color="auto"/>
              <w:left w:val="single" w:sz="4" w:space="0" w:color="auto"/>
              <w:bottom w:val="single" w:sz="4" w:space="0" w:color="auto"/>
              <w:right w:val="single" w:sz="4" w:space="0" w:color="auto"/>
            </w:tcBorders>
          </w:tcPr>
          <w:p w14:paraId="156AAF5E"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38D65B93"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440" w:type="dxa"/>
            <w:tcBorders>
              <w:top w:val="single" w:sz="4" w:space="0" w:color="auto"/>
              <w:left w:val="single" w:sz="4" w:space="0" w:color="auto"/>
              <w:bottom w:val="single" w:sz="4" w:space="0" w:color="auto"/>
              <w:right w:val="single" w:sz="4" w:space="0" w:color="auto"/>
            </w:tcBorders>
            <w:hideMark/>
          </w:tcPr>
          <w:p w14:paraId="1283F99C"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c>
          <w:tcPr>
            <w:tcW w:w="1344" w:type="dxa"/>
            <w:tcBorders>
              <w:top w:val="single" w:sz="4" w:space="0" w:color="auto"/>
              <w:left w:val="single" w:sz="4" w:space="0" w:color="auto"/>
              <w:bottom w:val="single" w:sz="4" w:space="0" w:color="auto"/>
              <w:right w:val="single" w:sz="4" w:space="0" w:color="auto"/>
            </w:tcBorders>
          </w:tcPr>
          <w:p w14:paraId="6C0B9C07"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162" w:type="dxa"/>
            <w:tcBorders>
              <w:top w:val="single" w:sz="4" w:space="0" w:color="auto"/>
              <w:left w:val="single" w:sz="4" w:space="0" w:color="auto"/>
              <w:bottom w:val="single" w:sz="4" w:space="0" w:color="auto"/>
              <w:right w:val="single" w:sz="4" w:space="0" w:color="auto"/>
            </w:tcBorders>
          </w:tcPr>
          <w:p w14:paraId="146DA7E4"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r>
      <w:tr w:rsidR="00CB57A7" w:rsidRPr="00B87978" w14:paraId="62CD7DE1"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07034C2F"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4–5 VRP dydžio</w:t>
            </w:r>
          </w:p>
        </w:tc>
        <w:tc>
          <w:tcPr>
            <w:tcW w:w="1456" w:type="dxa"/>
            <w:tcBorders>
              <w:top w:val="single" w:sz="4" w:space="0" w:color="auto"/>
              <w:left w:val="single" w:sz="4" w:space="0" w:color="auto"/>
              <w:bottom w:val="single" w:sz="4" w:space="0" w:color="auto"/>
              <w:right w:val="single" w:sz="4" w:space="0" w:color="auto"/>
            </w:tcBorders>
          </w:tcPr>
          <w:p w14:paraId="248E657E"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05D85204"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440" w:type="dxa"/>
            <w:tcBorders>
              <w:top w:val="single" w:sz="4" w:space="0" w:color="auto"/>
              <w:left w:val="single" w:sz="4" w:space="0" w:color="auto"/>
              <w:bottom w:val="single" w:sz="4" w:space="0" w:color="auto"/>
              <w:right w:val="single" w:sz="4" w:space="0" w:color="auto"/>
            </w:tcBorders>
          </w:tcPr>
          <w:p w14:paraId="56CF229E"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344" w:type="dxa"/>
            <w:tcBorders>
              <w:top w:val="single" w:sz="4" w:space="0" w:color="auto"/>
              <w:left w:val="single" w:sz="4" w:space="0" w:color="auto"/>
              <w:bottom w:val="single" w:sz="4" w:space="0" w:color="auto"/>
              <w:right w:val="single" w:sz="4" w:space="0" w:color="auto"/>
            </w:tcBorders>
            <w:hideMark/>
          </w:tcPr>
          <w:p w14:paraId="636FE5F5"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c>
          <w:tcPr>
            <w:tcW w:w="1162" w:type="dxa"/>
            <w:tcBorders>
              <w:top w:val="single" w:sz="4" w:space="0" w:color="auto"/>
              <w:left w:val="single" w:sz="4" w:space="0" w:color="auto"/>
              <w:bottom w:val="single" w:sz="4" w:space="0" w:color="auto"/>
              <w:right w:val="single" w:sz="4" w:space="0" w:color="auto"/>
            </w:tcBorders>
          </w:tcPr>
          <w:p w14:paraId="56D5CAAF"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p>
        </w:tc>
      </w:tr>
      <w:tr w:rsidR="00CB57A7" w:rsidRPr="00B87978" w14:paraId="17C0BA70" w14:textId="77777777" w:rsidTr="002006F8">
        <w:tc>
          <w:tcPr>
            <w:tcW w:w="2972" w:type="dxa"/>
            <w:tcBorders>
              <w:top w:val="single" w:sz="4" w:space="0" w:color="auto"/>
              <w:left w:val="single" w:sz="4" w:space="0" w:color="auto"/>
              <w:bottom w:val="single" w:sz="4" w:space="0" w:color="auto"/>
              <w:right w:val="single" w:sz="4" w:space="0" w:color="auto"/>
            </w:tcBorders>
            <w:hideMark/>
          </w:tcPr>
          <w:p w14:paraId="00630692" w14:textId="77777777" w:rsidR="00CB57A7" w:rsidRPr="00B87978" w:rsidRDefault="00CB57A7" w:rsidP="00CB57A7">
            <w:pPr>
              <w:spacing w:after="0" w:line="240" w:lineRule="auto"/>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Daugiau kaip </w:t>
            </w:r>
            <w:r w:rsidRPr="00B87978">
              <w:rPr>
                <w:rFonts w:ascii="Times New Roman" w:eastAsia="Times New Roman" w:hAnsi="Times New Roman" w:cs="Times New Roman"/>
                <w:color w:val="000000"/>
                <w:kern w:val="0"/>
                <w:sz w:val="24"/>
                <w:szCs w:val="24"/>
                <w14:ligatures w14:val="none"/>
              </w:rPr>
              <w:t>5 VRP</w:t>
            </w:r>
          </w:p>
        </w:tc>
        <w:tc>
          <w:tcPr>
            <w:tcW w:w="1456" w:type="dxa"/>
            <w:tcBorders>
              <w:top w:val="single" w:sz="4" w:space="0" w:color="auto"/>
              <w:left w:val="single" w:sz="4" w:space="0" w:color="auto"/>
              <w:bottom w:val="single" w:sz="4" w:space="0" w:color="auto"/>
              <w:right w:val="single" w:sz="4" w:space="0" w:color="auto"/>
            </w:tcBorders>
          </w:tcPr>
          <w:p w14:paraId="71FFBCBE"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7AF8BD95"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440" w:type="dxa"/>
            <w:tcBorders>
              <w:top w:val="single" w:sz="4" w:space="0" w:color="auto"/>
              <w:left w:val="single" w:sz="4" w:space="0" w:color="auto"/>
              <w:bottom w:val="single" w:sz="4" w:space="0" w:color="auto"/>
              <w:right w:val="single" w:sz="4" w:space="0" w:color="auto"/>
            </w:tcBorders>
          </w:tcPr>
          <w:p w14:paraId="338DEF65" w14:textId="77777777" w:rsidR="00CB57A7" w:rsidRPr="00B87978" w:rsidRDefault="00CB57A7" w:rsidP="00CB57A7">
            <w:pPr>
              <w:spacing w:after="0" w:line="240" w:lineRule="auto"/>
              <w:jc w:val="both"/>
              <w:rPr>
                <w:rFonts w:ascii="Times New Roman" w:eastAsia="Times New Roman" w:hAnsi="Times New Roman" w:cs="Times New Roman"/>
                <w:color w:val="000000"/>
                <w:kern w:val="0"/>
                <w:sz w:val="24"/>
                <w:szCs w:val="24"/>
                <w14:ligatures w14:val="none"/>
              </w:rPr>
            </w:pPr>
          </w:p>
        </w:tc>
        <w:tc>
          <w:tcPr>
            <w:tcW w:w="1344" w:type="dxa"/>
            <w:tcBorders>
              <w:top w:val="single" w:sz="4" w:space="0" w:color="auto"/>
              <w:left w:val="single" w:sz="4" w:space="0" w:color="auto"/>
              <w:bottom w:val="single" w:sz="4" w:space="0" w:color="auto"/>
              <w:right w:val="single" w:sz="4" w:space="0" w:color="auto"/>
            </w:tcBorders>
          </w:tcPr>
          <w:p w14:paraId="6725CFAE"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p>
        </w:tc>
        <w:tc>
          <w:tcPr>
            <w:tcW w:w="1162" w:type="dxa"/>
            <w:tcBorders>
              <w:top w:val="single" w:sz="4" w:space="0" w:color="auto"/>
              <w:left w:val="single" w:sz="4" w:space="0" w:color="auto"/>
              <w:bottom w:val="single" w:sz="4" w:space="0" w:color="auto"/>
              <w:right w:val="single" w:sz="4" w:space="0" w:color="auto"/>
            </w:tcBorders>
            <w:hideMark/>
          </w:tcPr>
          <w:p w14:paraId="309D25D2" w14:textId="77777777" w:rsidR="00CB57A7" w:rsidRPr="00B87978" w:rsidRDefault="00CB57A7" w:rsidP="00CB57A7">
            <w:pPr>
              <w:spacing w:after="0" w:line="240" w:lineRule="auto"/>
              <w:jc w:val="center"/>
              <w:rPr>
                <w:rFonts w:ascii="Times New Roman" w:eastAsia="Times New Roman" w:hAnsi="Times New Roman" w:cs="Times New Roman"/>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w:t>
            </w:r>
          </w:p>
        </w:tc>
      </w:tr>
    </w:tbl>
    <w:p w14:paraId="57BD29A9" w14:textId="77777777" w:rsidR="00CB57A7" w:rsidRPr="00B87978" w:rsidRDefault="00CB57A7" w:rsidP="00CB57A7">
      <w:pPr>
        <w:tabs>
          <w:tab w:val="left" w:pos="851"/>
          <w:tab w:val="left" w:pos="993"/>
          <w:tab w:val="left" w:pos="1276"/>
          <w:tab w:val="left" w:pos="1560"/>
          <w:tab w:val="left" w:pos="2127"/>
        </w:tabs>
        <w:spacing w:after="0" w:line="240" w:lineRule="auto"/>
        <w:jc w:val="both"/>
        <w:rPr>
          <w:rFonts w:ascii="Times New Roman" w:eastAsia="Times New Roman" w:hAnsi="Times New Roman" w:cs="Times New Roman"/>
          <w:b/>
          <w:bCs/>
          <w:color w:val="000000"/>
          <w:kern w:val="0"/>
          <w:sz w:val="24"/>
          <w:szCs w:val="24"/>
          <w14:ligatures w14:val="none"/>
        </w:rPr>
      </w:pPr>
    </w:p>
    <w:p w14:paraId="59AA1D2A" w14:textId="71ED93F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bCs/>
          <w:color w:val="000000"/>
          <w:kern w:val="0"/>
          <w:sz w:val="24"/>
          <w:szCs w:val="24"/>
          <w14:ligatures w14:val="none"/>
        </w:rPr>
        <w:t xml:space="preserve"> </w:t>
      </w:r>
      <w:r w:rsidR="000B608D">
        <w:rPr>
          <w:rFonts w:ascii="Times New Roman" w:eastAsia="Times New Roman" w:hAnsi="Times New Roman" w:cs="Times New Roman"/>
          <w:bCs/>
          <w:color w:val="000000"/>
          <w:kern w:val="0"/>
          <w:sz w:val="24"/>
          <w:szCs w:val="24"/>
          <w14:ligatures w14:val="none"/>
        </w:rPr>
        <w:t>Savivaldybė</w:t>
      </w:r>
      <w:r w:rsidR="00CB57A7" w:rsidRPr="00B87978">
        <w:rPr>
          <w:rFonts w:ascii="Times New Roman" w:eastAsia="Times New Roman" w:hAnsi="Times New Roman" w:cs="Times New Roman"/>
          <w:bCs/>
          <w:color w:val="000000"/>
          <w:kern w:val="0"/>
          <w:sz w:val="24"/>
          <w:szCs w:val="24"/>
          <w14:ligatures w14:val="none"/>
        </w:rPr>
        <w:t xml:space="preserve"> turi teisę </w:t>
      </w:r>
      <w:r w:rsidR="00CB57A7" w:rsidRPr="00B87978">
        <w:rPr>
          <w:rFonts w:ascii="Times New Roman" w:eastAsia="Times New Roman" w:hAnsi="Times New Roman" w:cs="Times New Roman"/>
          <w:color w:val="000000"/>
          <w:kern w:val="0"/>
          <w:sz w:val="24"/>
          <w:szCs w:val="24"/>
          <w14:ligatures w14:val="none"/>
        </w:rPr>
        <w:t xml:space="preserve">iš dalies ar visiškai </w:t>
      </w:r>
      <w:r w:rsidR="00CB57A7" w:rsidRPr="00B87978">
        <w:rPr>
          <w:rFonts w:ascii="Times New Roman" w:eastAsia="Times New Roman" w:hAnsi="Times New Roman" w:cs="Times New Roman"/>
          <w:bCs/>
          <w:color w:val="000000"/>
          <w:kern w:val="0"/>
          <w:sz w:val="24"/>
          <w:szCs w:val="24"/>
          <w14:ligatures w14:val="none"/>
        </w:rPr>
        <w:t xml:space="preserve">atleisti asmenį (šeimą) nuo mokėjimo už suteiktas </w:t>
      </w:r>
      <w:r w:rsidR="0065446E" w:rsidRPr="00B87978">
        <w:rPr>
          <w:rFonts w:ascii="Times New Roman" w:eastAsia="Times New Roman" w:hAnsi="Times New Roman" w:cs="Times New Roman"/>
          <w:color w:val="000000"/>
          <w:kern w:val="0"/>
          <w:sz w:val="24"/>
          <w:szCs w:val="24"/>
          <w14:ligatures w14:val="none"/>
        </w:rPr>
        <w:t xml:space="preserve">socialinės priežiūros </w:t>
      </w:r>
      <w:r w:rsidR="00CA3D3D" w:rsidRPr="00B87978">
        <w:rPr>
          <w:rFonts w:ascii="Times New Roman" w:eastAsia="Calibri" w:hAnsi="Times New Roman" w:cs="Times New Roman"/>
          <w:kern w:val="0"/>
          <w:sz w:val="24"/>
          <w:szCs w:val="24"/>
          <w:lang w:eastAsia="lt-LT"/>
          <w14:ligatures w14:val="none"/>
        </w:rPr>
        <w:t>paslaugas</w:t>
      </w:r>
      <w:r w:rsidR="00CB57A7" w:rsidRPr="00B87978">
        <w:rPr>
          <w:rFonts w:ascii="Times New Roman" w:eastAsia="Times New Roman" w:hAnsi="Times New Roman" w:cs="Times New Roman"/>
          <w:bCs/>
          <w:color w:val="000000"/>
          <w:kern w:val="0"/>
          <w:sz w:val="24"/>
          <w:szCs w:val="24"/>
          <w14:ligatures w14:val="none"/>
        </w:rPr>
        <w:t>, vadovaudamasi Įstatymu, Mokėjimo už socialines paslaugas tvarkos aprašu ir šiuo Aprašu.</w:t>
      </w:r>
    </w:p>
    <w:p w14:paraId="6AC757E1" w14:textId="77777777" w:rsidR="00F40F60" w:rsidRPr="00B87978" w:rsidRDefault="00F40F60" w:rsidP="0013160F">
      <w:pPr>
        <w:pStyle w:val="Sraopastraipa"/>
        <w:tabs>
          <w:tab w:val="left" w:pos="993"/>
          <w:tab w:val="left" w:pos="1276"/>
          <w:tab w:val="left" w:pos="1560"/>
          <w:tab w:val="left" w:pos="2127"/>
        </w:tabs>
        <w:spacing w:after="0" w:line="240" w:lineRule="auto"/>
        <w:ind w:left="567"/>
        <w:jc w:val="both"/>
        <w:rPr>
          <w:rFonts w:ascii="Times New Roman" w:eastAsia="Times New Roman" w:hAnsi="Times New Roman" w:cs="Times New Roman"/>
          <w:bCs/>
          <w:color w:val="000000"/>
          <w:kern w:val="0"/>
          <w:sz w:val="24"/>
          <w:szCs w:val="24"/>
          <w14:ligatures w14:val="none"/>
        </w:rPr>
      </w:pPr>
    </w:p>
    <w:p w14:paraId="04D58962" w14:textId="77777777" w:rsidR="00F40F60" w:rsidRPr="00B87978" w:rsidRDefault="00F40F60" w:rsidP="0013160F">
      <w:pPr>
        <w:tabs>
          <w:tab w:val="left" w:pos="1080"/>
        </w:tabs>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Mokėjimas už dienos socialinę globą</w:t>
      </w:r>
    </w:p>
    <w:p w14:paraId="52FB115A" w14:textId="77777777" w:rsidR="00F40F60" w:rsidRPr="00B87978" w:rsidRDefault="00F40F60" w:rsidP="0013160F">
      <w:pPr>
        <w:pStyle w:val="Sraopastraipa"/>
        <w:tabs>
          <w:tab w:val="left" w:pos="993"/>
          <w:tab w:val="left" w:pos="1276"/>
          <w:tab w:val="left" w:pos="1560"/>
          <w:tab w:val="left" w:pos="2127"/>
        </w:tabs>
        <w:spacing w:after="0" w:line="240" w:lineRule="auto"/>
        <w:ind w:left="567"/>
        <w:jc w:val="center"/>
        <w:rPr>
          <w:rFonts w:ascii="Times New Roman" w:eastAsia="Times New Roman" w:hAnsi="Times New Roman" w:cs="Times New Roman"/>
          <w:b/>
          <w:bCs/>
          <w:color w:val="000000"/>
          <w:kern w:val="0"/>
          <w:sz w:val="24"/>
          <w:szCs w:val="24"/>
          <w14:ligatures w14:val="none"/>
        </w:rPr>
      </w:pPr>
    </w:p>
    <w:p w14:paraId="07A9E0D7"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Mokėjimo už dienos socialinę </w:t>
      </w:r>
      <w:r w:rsidR="00CB57A7" w:rsidRPr="00B87978">
        <w:rPr>
          <w:rFonts w:ascii="Times New Roman" w:eastAsia="Times New Roman" w:hAnsi="Times New Roman" w:cs="Times New Roman"/>
          <w:kern w:val="0"/>
          <w:sz w:val="24"/>
          <w:szCs w:val="24"/>
          <w14:ligatures w14:val="none"/>
        </w:rPr>
        <w:t>globą dydis nustatomas, atsižvelgiant į asmens pajamas.</w:t>
      </w:r>
    </w:p>
    <w:p w14:paraId="4B6FE139" w14:textId="0ED4CFA8" w:rsidR="00F40F60" w:rsidRPr="000B608D"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kern w:val="0"/>
          <w:sz w:val="24"/>
          <w:szCs w:val="24"/>
          <w14:ligatures w14:val="none"/>
        </w:rPr>
      </w:pPr>
      <w:r w:rsidRPr="000B608D">
        <w:rPr>
          <w:rFonts w:ascii="Times New Roman" w:eastAsia="Times New Roman" w:hAnsi="Times New Roman" w:cs="Times New Roman"/>
          <w:kern w:val="0"/>
          <w:sz w:val="24"/>
          <w:szCs w:val="24"/>
          <w14:ligatures w14:val="none"/>
        </w:rPr>
        <w:t xml:space="preserve"> </w:t>
      </w:r>
      <w:r w:rsidR="00CB57A7" w:rsidRPr="000B608D">
        <w:rPr>
          <w:rFonts w:ascii="Times New Roman" w:eastAsia="Calibri" w:hAnsi="Times New Roman" w:cs="Times New Roman"/>
          <w:kern w:val="0"/>
          <w:sz w:val="24"/>
          <w:szCs w:val="24"/>
          <w:lang w:eastAsia="lt-LT" w:bidi="lo-LA"/>
          <w14:ligatures w14:val="none"/>
        </w:rPr>
        <w:t xml:space="preserve">Mokėjimas už </w:t>
      </w:r>
      <w:r w:rsidR="00CB57A7" w:rsidRPr="000B608D">
        <w:rPr>
          <w:rFonts w:ascii="Times New Roman" w:eastAsia="Calibri" w:hAnsi="Times New Roman" w:cs="Times New Roman"/>
          <w:kern w:val="0"/>
          <w:sz w:val="24"/>
          <w:szCs w:val="24"/>
          <w14:ligatures w14:val="none"/>
        </w:rPr>
        <w:t>dienos socialinę globą laikino atokvėpio paslaugų gavėjams</w:t>
      </w:r>
      <w:r w:rsidR="00CB57A7" w:rsidRPr="000B608D">
        <w:rPr>
          <w:rFonts w:ascii="Times New Roman" w:eastAsia="Calibri" w:hAnsi="Times New Roman" w:cs="Times New Roman"/>
          <w:kern w:val="0"/>
          <w:sz w:val="24"/>
          <w:szCs w:val="24"/>
          <w:lang w:eastAsia="lt-LT" w:bidi="lo-LA"/>
          <w14:ligatures w14:val="none"/>
        </w:rPr>
        <w:t xml:space="preserve"> apskaičiuojamas vadovaujantis Aprašo 1</w:t>
      </w:r>
      <w:r w:rsidR="00E42C45">
        <w:rPr>
          <w:rFonts w:ascii="Times New Roman" w:eastAsia="Calibri" w:hAnsi="Times New Roman" w:cs="Times New Roman"/>
          <w:kern w:val="0"/>
          <w:sz w:val="24"/>
          <w:szCs w:val="24"/>
          <w:lang w:eastAsia="lt-LT" w:bidi="lo-LA"/>
          <w14:ligatures w14:val="none"/>
        </w:rPr>
        <w:t>61</w:t>
      </w:r>
      <w:r w:rsidR="00CB57A7" w:rsidRPr="000B608D">
        <w:rPr>
          <w:rFonts w:ascii="Times New Roman" w:eastAsia="Calibri" w:hAnsi="Times New Roman" w:cs="Times New Roman"/>
          <w:kern w:val="0"/>
          <w:sz w:val="24"/>
          <w:szCs w:val="24"/>
          <w:lang w:eastAsia="lt-LT" w:bidi="lo-LA"/>
          <w14:ligatures w14:val="none"/>
        </w:rPr>
        <w:t>–1</w:t>
      </w:r>
      <w:r w:rsidR="000B608D" w:rsidRPr="000B608D">
        <w:rPr>
          <w:rFonts w:ascii="Times New Roman" w:eastAsia="Calibri" w:hAnsi="Times New Roman" w:cs="Times New Roman"/>
          <w:kern w:val="0"/>
          <w:sz w:val="24"/>
          <w:szCs w:val="24"/>
          <w:lang w:eastAsia="lt-LT" w:bidi="lo-LA"/>
          <w14:ligatures w14:val="none"/>
        </w:rPr>
        <w:t>7</w:t>
      </w:r>
      <w:r w:rsidR="00E42C45">
        <w:rPr>
          <w:rFonts w:ascii="Times New Roman" w:eastAsia="Calibri" w:hAnsi="Times New Roman" w:cs="Times New Roman"/>
          <w:kern w:val="0"/>
          <w:sz w:val="24"/>
          <w:szCs w:val="24"/>
          <w:lang w:eastAsia="lt-LT" w:bidi="lo-LA"/>
          <w14:ligatures w14:val="none"/>
        </w:rPr>
        <w:t>3</w:t>
      </w:r>
      <w:r w:rsidR="00CB57A7" w:rsidRPr="000B608D">
        <w:rPr>
          <w:rFonts w:ascii="Times New Roman" w:eastAsia="Calibri" w:hAnsi="Times New Roman" w:cs="Times New Roman"/>
          <w:kern w:val="0"/>
          <w:sz w:val="24"/>
          <w:szCs w:val="24"/>
          <w:lang w:eastAsia="lt-LT" w:bidi="lo-LA"/>
          <w14:ligatures w14:val="none"/>
        </w:rPr>
        <w:t xml:space="preserve"> punktais. </w:t>
      </w:r>
    </w:p>
    <w:p w14:paraId="4F835618"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0B608D">
        <w:rPr>
          <w:rFonts w:ascii="Times New Roman" w:eastAsia="Calibri" w:hAnsi="Times New Roman" w:cs="Times New Roman"/>
          <w:kern w:val="0"/>
          <w:sz w:val="24"/>
          <w:szCs w:val="24"/>
          <w:lang w:eastAsia="lt-LT" w:bidi="lo-LA"/>
          <w14:ligatures w14:val="none"/>
        </w:rPr>
        <w:t xml:space="preserve"> </w:t>
      </w:r>
      <w:r w:rsidR="00CB57A7" w:rsidRPr="000B608D">
        <w:rPr>
          <w:rFonts w:ascii="Times New Roman" w:eastAsia="Times New Roman" w:hAnsi="Times New Roman" w:cs="Times New Roman"/>
          <w:kern w:val="0"/>
          <w:sz w:val="24"/>
          <w:szCs w:val="24"/>
          <w:lang w:eastAsia="lt-LT"/>
          <w14:ligatures w14:val="none"/>
        </w:rPr>
        <w:t xml:space="preserve">Vieno gyvenančio asmens, kurio pajamos mažesnės </w:t>
      </w:r>
      <w:r w:rsidR="00CB57A7" w:rsidRPr="00B87978">
        <w:rPr>
          <w:rFonts w:ascii="Times New Roman" w:eastAsia="Times New Roman" w:hAnsi="Times New Roman" w:cs="Times New Roman"/>
          <w:color w:val="000000"/>
          <w:kern w:val="0"/>
          <w:sz w:val="24"/>
          <w:szCs w:val="24"/>
          <w:lang w:eastAsia="lt-LT"/>
          <w14:ligatures w14:val="none"/>
        </w:rPr>
        <w:t>už valstybės remiamų pajamų dvigubą dydį, mokėjimo už dienos socialinę globą dydis yra 10 procentų asmens pajamų.</w:t>
      </w:r>
    </w:p>
    <w:p w14:paraId="0F6E3C13"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Calibri" w:hAnsi="Times New Roman" w:cs="Times New Roman"/>
          <w:kern w:val="0"/>
          <w:sz w:val="24"/>
          <w:szCs w:val="24"/>
          <w:lang w:eastAsia="lt-LT" w:bidi="lo-LA"/>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Vieno gyvenančio asmens, kurio pajamos yra didesnės už valstybės remiamų pajamų dvigubą dydį, bet mažesnės už valstybės remiamų pajamų trigubą dydį, mokėjimo už dienos socialinę globą dydis yra 15 procentų asmens pajamų.</w:t>
      </w:r>
    </w:p>
    <w:p w14:paraId="29D11CE2" w14:textId="211DF46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Kitais atvejais, nei </w:t>
      </w:r>
      <w:r w:rsidR="00CB57A7" w:rsidRPr="000B608D">
        <w:rPr>
          <w:rFonts w:ascii="Times New Roman" w:eastAsia="Times New Roman" w:hAnsi="Times New Roman" w:cs="Times New Roman"/>
          <w:kern w:val="0"/>
          <w:sz w:val="24"/>
          <w:szCs w:val="24"/>
          <w14:ligatures w14:val="none"/>
        </w:rPr>
        <w:t>numatyta 1</w:t>
      </w:r>
      <w:r w:rsidR="000B608D" w:rsidRPr="000B608D">
        <w:rPr>
          <w:rFonts w:ascii="Times New Roman" w:eastAsia="Times New Roman" w:hAnsi="Times New Roman" w:cs="Times New Roman"/>
          <w:kern w:val="0"/>
          <w:sz w:val="24"/>
          <w:szCs w:val="24"/>
          <w14:ligatures w14:val="none"/>
        </w:rPr>
        <w:t>6</w:t>
      </w:r>
      <w:r w:rsidR="00E42C45">
        <w:rPr>
          <w:rFonts w:ascii="Times New Roman" w:eastAsia="Times New Roman" w:hAnsi="Times New Roman" w:cs="Times New Roman"/>
          <w:kern w:val="0"/>
          <w:sz w:val="24"/>
          <w:szCs w:val="24"/>
          <w14:ligatures w14:val="none"/>
        </w:rPr>
        <w:t>3</w:t>
      </w:r>
      <w:r w:rsidR="00CB57A7" w:rsidRPr="000B608D">
        <w:rPr>
          <w:rFonts w:ascii="Times New Roman" w:eastAsia="Times New Roman" w:hAnsi="Times New Roman" w:cs="Times New Roman"/>
          <w:kern w:val="0"/>
          <w:sz w:val="24"/>
          <w:szCs w:val="24"/>
          <w14:ligatures w14:val="none"/>
        </w:rPr>
        <w:t>–1</w:t>
      </w:r>
      <w:r w:rsidR="000B608D" w:rsidRPr="000B608D">
        <w:rPr>
          <w:rFonts w:ascii="Times New Roman" w:eastAsia="Times New Roman" w:hAnsi="Times New Roman" w:cs="Times New Roman"/>
          <w:kern w:val="0"/>
          <w:sz w:val="24"/>
          <w:szCs w:val="24"/>
          <w14:ligatures w14:val="none"/>
        </w:rPr>
        <w:t>6</w:t>
      </w:r>
      <w:r w:rsidR="00E42C45">
        <w:rPr>
          <w:rFonts w:ascii="Times New Roman" w:eastAsia="Times New Roman" w:hAnsi="Times New Roman" w:cs="Times New Roman"/>
          <w:kern w:val="0"/>
          <w:sz w:val="24"/>
          <w:szCs w:val="24"/>
          <w14:ligatures w14:val="none"/>
        </w:rPr>
        <w:t>4</w:t>
      </w:r>
      <w:r w:rsidR="00CB57A7" w:rsidRPr="000B608D">
        <w:rPr>
          <w:rFonts w:ascii="Times New Roman" w:eastAsia="Times New Roman" w:hAnsi="Times New Roman" w:cs="Times New Roman"/>
          <w:kern w:val="0"/>
          <w:sz w:val="24"/>
          <w:szCs w:val="24"/>
          <w14:ligatures w14:val="none"/>
        </w:rPr>
        <w:t xml:space="preserve"> punktuose, mokėjimo </w:t>
      </w:r>
      <w:r w:rsidR="00CB57A7" w:rsidRPr="00B87978">
        <w:rPr>
          <w:rFonts w:ascii="Times New Roman" w:eastAsia="Times New Roman" w:hAnsi="Times New Roman" w:cs="Times New Roman"/>
          <w:color w:val="000000"/>
          <w:kern w:val="0"/>
          <w:sz w:val="24"/>
          <w:szCs w:val="24"/>
          <w14:ligatures w14:val="none"/>
        </w:rPr>
        <w:t>už vieną kalendorinį mėnesį teikiamą dienos socialinę globą dydis yra 20 procentų asmens pajamų.</w:t>
      </w:r>
    </w:p>
    <w:p w14:paraId="6ED4D25F"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Asmens, gyvenančio šeimoje, kurios pajamos vienam šeimos nariui yra mažesnės už valstybės remiamų pajamų dvigubą dydį, mokėjimo už dienos socialinę globą dydis yra 10 procentų asmens pajamų.</w:t>
      </w:r>
    </w:p>
    <w:p w14:paraId="09452A88"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Asmens, gyvenančio šeimoje, </w:t>
      </w:r>
      <w:r w:rsidR="00CB57A7" w:rsidRPr="00B87978">
        <w:rPr>
          <w:rFonts w:ascii="Times New Roman" w:eastAsia="Times New Roman" w:hAnsi="Times New Roman" w:cs="Times New Roman"/>
          <w:color w:val="000000"/>
          <w:kern w:val="0"/>
          <w:sz w:val="24"/>
          <w:szCs w:val="24"/>
          <w:lang w:eastAsia="lt-LT"/>
          <w14:ligatures w14:val="none"/>
        </w:rPr>
        <w:t xml:space="preserve">kurios pajamos </w:t>
      </w:r>
      <w:r w:rsidR="00CB57A7" w:rsidRPr="00B87978">
        <w:rPr>
          <w:rFonts w:ascii="Times New Roman" w:eastAsia="Times New Roman" w:hAnsi="Times New Roman" w:cs="Times New Roman"/>
          <w:color w:val="000000"/>
          <w:kern w:val="0"/>
          <w:sz w:val="24"/>
          <w:szCs w:val="24"/>
          <w14:ligatures w14:val="none"/>
        </w:rPr>
        <w:t>vienam šeimos nariui</w:t>
      </w:r>
      <w:r w:rsidR="00CB57A7" w:rsidRPr="00B87978">
        <w:rPr>
          <w:rFonts w:ascii="Times New Roman" w:eastAsia="Times New Roman" w:hAnsi="Times New Roman" w:cs="Times New Roman"/>
          <w:color w:val="000000"/>
          <w:kern w:val="0"/>
          <w:sz w:val="24"/>
          <w:szCs w:val="24"/>
          <w:lang w:eastAsia="lt-LT"/>
          <w14:ligatures w14:val="none"/>
        </w:rPr>
        <w:t xml:space="preserve"> yra didesnės už valstybės remiamų pajamų dvigubą dydį, bet mažesnės už valstybės remiamų pajamų trigubą dydį, mokėjimo už dienos socialinę globą dydis yra 20 procentų asmens pajamų.</w:t>
      </w:r>
    </w:p>
    <w:p w14:paraId="56C4C7C8"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Asmens, gyvenančio šeimoje, kurios pajamos vienam šeimos nariui yra didesnės už valstybės remiamų pajamų trigubą dydį, bet mažesnės už valstybės remiamų pajamų keturgubą dydį, mokėjimo už dienos socialinę globą dydis yra 30 procentų asmens pajamų.</w:t>
      </w:r>
    </w:p>
    <w:p w14:paraId="41B540AB"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Asmens, gyvenančio šeimoje, kurios pajamos vienam šeimos nariui yra didesnės už valstybės remiamų pajamų keturgubą dydį, bet mažesnės už valstybės remiamų pajamų penkiagubą dydį, mokėjimo už dienos socialinę globą dydis yra 40 procentų asmens pajamų.</w:t>
      </w:r>
    </w:p>
    <w:p w14:paraId="007B31F3"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lastRenderedPageBreak/>
        <w:t xml:space="preserve"> </w:t>
      </w:r>
      <w:r w:rsidR="00CB57A7" w:rsidRPr="00B87978">
        <w:rPr>
          <w:rFonts w:ascii="Times New Roman" w:eastAsia="Times New Roman" w:hAnsi="Times New Roman" w:cs="Times New Roman"/>
          <w:color w:val="000000"/>
          <w:kern w:val="0"/>
          <w:sz w:val="24"/>
          <w:szCs w:val="24"/>
          <w:lang w:eastAsia="lt-LT"/>
          <w14:ligatures w14:val="none"/>
        </w:rPr>
        <w:t>Kitais atvejais, nei numatyta šiame poskyryje mokėjimo už vieną kalendorinį mėnesį teikiamą dienos socialinę globą dydis yra 50 procentų asmens pajamų.</w:t>
      </w:r>
    </w:p>
    <w:p w14:paraId="2DF3BEFB"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 xml:space="preserve">Mokėjimą už dienos socialinę globą sudaro asmens pajamos, Savivaldybės lėšos, skiriamos likusiai paslaugos daliai finansuoti, valstybės biudžeto specialiosios tikslinės dotacijos savivaldybių biudžetams lėšos, skiriamos asmenų su sunkia negalia socialinei globai finansuoti. </w:t>
      </w:r>
    </w:p>
    <w:p w14:paraId="3279291D"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14:ligatures w14:val="none"/>
        </w:rPr>
        <w:t>Mokėjimo už trumpiau nei vieną kalendorinį mėnesį ar ne visą teikiamą dienos socialinę globą dydis nustatomas proporcingai teikiamos dienos socialinės globos trukmei.</w:t>
      </w:r>
      <w:r w:rsidR="00CB57A7" w:rsidRPr="00B87978">
        <w:rPr>
          <w:rFonts w:ascii="Times New Roman" w:eastAsia="Times New Roman" w:hAnsi="Times New Roman" w:cs="Times New Roman"/>
          <w:color w:val="000000"/>
          <w:kern w:val="0"/>
          <w:sz w:val="24"/>
          <w:szCs w:val="24"/>
          <w:lang w:eastAsia="lt-LT"/>
          <w14:ligatures w14:val="none"/>
        </w:rPr>
        <w:t xml:space="preserve"> Tais atvejais, kai asmuo, gaudamas dienos socialinę globą, 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p>
    <w:p w14:paraId="2473E7F1" w14:textId="6EDA38FC"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0B608D">
        <w:rPr>
          <w:rFonts w:ascii="Times New Roman" w:eastAsia="Times New Roman" w:hAnsi="Times New Roman" w:cs="Times New Roman"/>
          <w:color w:val="000000"/>
          <w:kern w:val="0"/>
          <w:sz w:val="24"/>
          <w:szCs w:val="24"/>
          <w:lang w:eastAsia="lt-LT"/>
          <w14:ligatures w14:val="none"/>
        </w:rPr>
        <w:t>Savivaldybė</w:t>
      </w:r>
      <w:r w:rsidR="00CB57A7" w:rsidRPr="00B87978">
        <w:rPr>
          <w:rFonts w:ascii="Times New Roman" w:eastAsia="Times New Roman" w:hAnsi="Times New Roman" w:cs="Times New Roman"/>
          <w:color w:val="000000"/>
          <w:kern w:val="0"/>
          <w:sz w:val="24"/>
          <w:szCs w:val="24"/>
          <w:lang w:eastAsia="lt-LT"/>
          <w14:ligatures w14:val="none"/>
        </w:rPr>
        <w:t xml:space="preserve"> turi teisę </w:t>
      </w:r>
      <w:r w:rsidR="00CB57A7" w:rsidRPr="00B87978">
        <w:rPr>
          <w:rFonts w:ascii="Times New Roman" w:eastAsia="Times New Roman" w:hAnsi="Times New Roman" w:cs="Times New Roman"/>
          <w:color w:val="000000"/>
          <w:kern w:val="0"/>
          <w:sz w:val="24"/>
          <w:szCs w:val="24"/>
          <w14:ligatures w14:val="none"/>
        </w:rPr>
        <w:t xml:space="preserve">iš dalies ar visiškai </w:t>
      </w:r>
      <w:r w:rsidR="00CB57A7" w:rsidRPr="00B87978">
        <w:rPr>
          <w:rFonts w:ascii="Times New Roman" w:eastAsia="Times New Roman" w:hAnsi="Times New Roman" w:cs="Times New Roman"/>
          <w:color w:val="000000"/>
          <w:kern w:val="0"/>
          <w:sz w:val="24"/>
          <w:szCs w:val="24"/>
          <w:lang w:eastAsia="lt-LT"/>
          <w14:ligatures w14:val="none"/>
        </w:rPr>
        <w:t>atleisti asmenį nuo mokėjimo už suteiktas dienos socialines paslaugas, vadovaudamasi Įstatymu, Mokėjimo už socialines paslaugas tvarkos aprašu ir šiuo Aprašu.</w:t>
      </w:r>
    </w:p>
    <w:p w14:paraId="46DF0D3F" w14:textId="77777777" w:rsidR="00F40F60" w:rsidRPr="00B87978" w:rsidRDefault="00F40F60" w:rsidP="00F40F60">
      <w:pPr>
        <w:pStyle w:val="Sraopastraipa"/>
        <w:tabs>
          <w:tab w:val="left" w:pos="993"/>
          <w:tab w:val="left" w:pos="1276"/>
          <w:tab w:val="left" w:pos="1560"/>
          <w:tab w:val="left" w:pos="2127"/>
        </w:tabs>
        <w:spacing w:after="0"/>
        <w:ind w:left="567"/>
        <w:jc w:val="both"/>
        <w:rPr>
          <w:rFonts w:ascii="Times New Roman" w:eastAsia="Times New Roman" w:hAnsi="Times New Roman" w:cs="Times New Roman"/>
          <w:color w:val="000000"/>
          <w:kern w:val="0"/>
          <w:sz w:val="24"/>
          <w:szCs w:val="24"/>
          <w:lang w:eastAsia="lt-LT"/>
          <w14:ligatures w14:val="none"/>
        </w:rPr>
      </w:pPr>
    </w:p>
    <w:p w14:paraId="6F561411" w14:textId="77777777" w:rsidR="00F40F60" w:rsidRPr="00B87978" w:rsidRDefault="00F40F60" w:rsidP="00F40F60">
      <w:pPr>
        <w:tabs>
          <w:tab w:val="left" w:pos="993"/>
          <w:tab w:val="left" w:pos="1276"/>
          <w:tab w:val="left" w:pos="1560"/>
          <w:tab w:val="left" w:pos="2127"/>
        </w:tabs>
        <w:spacing w:after="0" w:line="240" w:lineRule="auto"/>
        <w:jc w:val="center"/>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b/>
          <w:bCs/>
          <w:color w:val="000000"/>
          <w:kern w:val="0"/>
          <w:sz w:val="24"/>
          <w:szCs w:val="24"/>
          <w14:ligatures w14:val="none"/>
        </w:rPr>
        <w:t>Mokėjimas už trumpalaikę ir ilgalaikę socialinę globą</w:t>
      </w:r>
    </w:p>
    <w:p w14:paraId="458A8D28" w14:textId="77777777" w:rsidR="00F40F60" w:rsidRPr="00B87978" w:rsidRDefault="00F40F60" w:rsidP="00F40F60">
      <w:pPr>
        <w:pStyle w:val="Sraopastraipa"/>
        <w:tabs>
          <w:tab w:val="left" w:pos="993"/>
          <w:tab w:val="left" w:pos="1276"/>
          <w:tab w:val="left" w:pos="1560"/>
          <w:tab w:val="left" w:pos="2127"/>
        </w:tabs>
        <w:spacing w:after="0"/>
        <w:ind w:left="567"/>
        <w:jc w:val="center"/>
        <w:rPr>
          <w:rFonts w:ascii="Times New Roman" w:eastAsia="Times New Roman" w:hAnsi="Times New Roman" w:cs="Times New Roman"/>
          <w:b/>
          <w:bCs/>
          <w:color w:val="000000"/>
          <w:kern w:val="0"/>
          <w:sz w:val="24"/>
          <w:szCs w:val="24"/>
          <w14:ligatures w14:val="none"/>
        </w:rPr>
      </w:pPr>
    </w:p>
    <w:p w14:paraId="4055C167"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Mokėjimo už trumpalaikę socialinę globą dydis nustatomas atsižvelgiant į asmens pajamas.</w:t>
      </w:r>
    </w:p>
    <w:p w14:paraId="05CEE9EA" w14:textId="54CB25DB" w:rsidR="00F40F60" w:rsidRPr="00140793"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Calibri" w:hAnsi="Times New Roman" w:cs="Times New Roman"/>
          <w:color w:val="000000"/>
          <w:kern w:val="0"/>
          <w:sz w:val="24"/>
          <w:szCs w:val="24"/>
          <w:lang w:eastAsia="lt-LT" w:bidi="lo-LA"/>
          <w14:ligatures w14:val="none"/>
        </w:rPr>
        <w:t xml:space="preserve">Mokėjimas už </w:t>
      </w:r>
      <w:r w:rsidR="00CB57A7" w:rsidRPr="00B87978">
        <w:rPr>
          <w:rFonts w:ascii="Times New Roman" w:eastAsia="Calibri" w:hAnsi="Times New Roman" w:cs="Times New Roman"/>
          <w:color w:val="000000"/>
          <w:kern w:val="0"/>
          <w:sz w:val="24"/>
          <w:szCs w:val="24"/>
          <w14:ligatures w14:val="none"/>
        </w:rPr>
        <w:t xml:space="preserve">trumpalaikę </w:t>
      </w:r>
      <w:r w:rsidR="00CB57A7" w:rsidRPr="00B87978">
        <w:rPr>
          <w:rFonts w:ascii="Times New Roman" w:eastAsia="Calibri" w:hAnsi="Times New Roman" w:cs="Times New Roman"/>
          <w:kern w:val="0"/>
          <w:sz w:val="24"/>
          <w:szCs w:val="24"/>
          <w14:ligatures w14:val="none"/>
        </w:rPr>
        <w:t>socialinę globą laikino atokvėpio paslaugų gavėjams</w:t>
      </w:r>
      <w:r w:rsidR="00CB57A7" w:rsidRPr="00B87978">
        <w:rPr>
          <w:rFonts w:ascii="Times New Roman" w:eastAsia="Calibri" w:hAnsi="Times New Roman" w:cs="Times New Roman"/>
          <w:kern w:val="0"/>
          <w:sz w:val="24"/>
          <w:szCs w:val="24"/>
          <w:lang w:eastAsia="lt-LT" w:bidi="lo-LA"/>
          <w14:ligatures w14:val="none"/>
        </w:rPr>
        <w:t xml:space="preserve"> apskaičiuojamas </w:t>
      </w:r>
      <w:r w:rsidR="00CB57A7" w:rsidRPr="00140793">
        <w:rPr>
          <w:rFonts w:ascii="Times New Roman" w:eastAsia="Calibri" w:hAnsi="Times New Roman" w:cs="Times New Roman"/>
          <w:kern w:val="0"/>
          <w:sz w:val="24"/>
          <w:szCs w:val="24"/>
          <w:lang w:eastAsia="lt-LT" w:bidi="lo-LA"/>
          <w14:ligatures w14:val="none"/>
        </w:rPr>
        <w:t>vadovaujantis Aprašo 1</w:t>
      </w:r>
      <w:r w:rsidR="000B608D" w:rsidRPr="00140793">
        <w:rPr>
          <w:rFonts w:ascii="Times New Roman" w:eastAsia="Calibri" w:hAnsi="Times New Roman" w:cs="Times New Roman"/>
          <w:kern w:val="0"/>
          <w:sz w:val="24"/>
          <w:szCs w:val="24"/>
          <w:lang w:eastAsia="lt-LT" w:bidi="lo-LA"/>
          <w14:ligatures w14:val="none"/>
        </w:rPr>
        <w:t>7</w:t>
      </w:r>
      <w:r w:rsidR="00E42C45">
        <w:rPr>
          <w:rFonts w:ascii="Times New Roman" w:eastAsia="Calibri" w:hAnsi="Times New Roman" w:cs="Times New Roman"/>
          <w:kern w:val="0"/>
          <w:sz w:val="24"/>
          <w:szCs w:val="24"/>
          <w:lang w:eastAsia="lt-LT" w:bidi="lo-LA"/>
          <w14:ligatures w14:val="none"/>
        </w:rPr>
        <w:t>4</w:t>
      </w:r>
      <w:r w:rsidR="00CB57A7" w:rsidRPr="00140793">
        <w:rPr>
          <w:rFonts w:ascii="Times New Roman" w:eastAsia="Calibri" w:hAnsi="Times New Roman" w:cs="Times New Roman"/>
          <w:kern w:val="0"/>
          <w:sz w:val="24"/>
          <w:szCs w:val="24"/>
          <w:lang w:eastAsia="lt-LT" w:bidi="lo-LA"/>
          <w14:ligatures w14:val="none"/>
        </w:rPr>
        <w:t>, 1</w:t>
      </w:r>
      <w:r w:rsidR="000B608D" w:rsidRPr="00140793">
        <w:rPr>
          <w:rFonts w:ascii="Times New Roman" w:eastAsia="Calibri" w:hAnsi="Times New Roman" w:cs="Times New Roman"/>
          <w:kern w:val="0"/>
          <w:sz w:val="24"/>
          <w:szCs w:val="24"/>
          <w:lang w:eastAsia="lt-LT" w:bidi="lo-LA"/>
          <w14:ligatures w14:val="none"/>
        </w:rPr>
        <w:t>7</w:t>
      </w:r>
      <w:r w:rsidR="00E42C45">
        <w:rPr>
          <w:rFonts w:ascii="Times New Roman" w:eastAsia="Calibri" w:hAnsi="Times New Roman" w:cs="Times New Roman"/>
          <w:kern w:val="0"/>
          <w:sz w:val="24"/>
          <w:szCs w:val="24"/>
          <w:lang w:eastAsia="lt-LT" w:bidi="lo-LA"/>
          <w14:ligatures w14:val="none"/>
        </w:rPr>
        <w:t>7</w:t>
      </w:r>
      <w:r w:rsidR="00CB57A7" w:rsidRPr="00140793">
        <w:rPr>
          <w:rFonts w:ascii="Times New Roman" w:eastAsia="Calibri" w:hAnsi="Times New Roman" w:cs="Times New Roman"/>
          <w:kern w:val="0"/>
          <w:sz w:val="24"/>
          <w:szCs w:val="24"/>
          <w:lang w:eastAsia="lt-LT" w:bidi="lo-LA"/>
          <w14:ligatures w14:val="none"/>
        </w:rPr>
        <w:t>, 1</w:t>
      </w:r>
      <w:r w:rsidR="00E42C45">
        <w:rPr>
          <w:rFonts w:ascii="Times New Roman" w:eastAsia="Calibri" w:hAnsi="Times New Roman" w:cs="Times New Roman"/>
          <w:kern w:val="0"/>
          <w:sz w:val="24"/>
          <w:szCs w:val="24"/>
          <w:lang w:eastAsia="lt-LT" w:bidi="lo-LA"/>
          <w14:ligatures w14:val="none"/>
        </w:rPr>
        <w:t>81</w:t>
      </w:r>
      <w:r w:rsidR="00CB57A7" w:rsidRPr="00140793">
        <w:rPr>
          <w:rFonts w:ascii="Times New Roman" w:eastAsia="Calibri" w:hAnsi="Times New Roman" w:cs="Times New Roman"/>
          <w:kern w:val="0"/>
          <w:sz w:val="24"/>
          <w:szCs w:val="24"/>
          <w:lang w:eastAsia="lt-LT" w:bidi="lo-LA"/>
          <w14:ligatures w14:val="none"/>
        </w:rPr>
        <w:t>–1</w:t>
      </w:r>
      <w:r w:rsidR="00E42C45">
        <w:rPr>
          <w:rFonts w:ascii="Times New Roman" w:eastAsia="Calibri" w:hAnsi="Times New Roman" w:cs="Times New Roman"/>
          <w:kern w:val="0"/>
          <w:sz w:val="24"/>
          <w:szCs w:val="24"/>
          <w:lang w:eastAsia="lt-LT" w:bidi="lo-LA"/>
          <w14:ligatures w14:val="none"/>
        </w:rPr>
        <w:t>82</w:t>
      </w:r>
      <w:r w:rsidR="00CB57A7" w:rsidRPr="00140793">
        <w:rPr>
          <w:rFonts w:ascii="Times New Roman" w:eastAsia="Calibri" w:hAnsi="Times New Roman" w:cs="Times New Roman"/>
          <w:kern w:val="0"/>
          <w:sz w:val="24"/>
          <w:szCs w:val="24"/>
          <w:lang w:eastAsia="lt-LT" w:bidi="lo-LA"/>
          <w14:ligatures w14:val="none"/>
        </w:rPr>
        <w:t>, 1</w:t>
      </w:r>
      <w:r w:rsidR="00140793" w:rsidRPr="00140793">
        <w:rPr>
          <w:rFonts w:ascii="Times New Roman" w:eastAsia="Calibri" w:hAnsi="Times New Roman" w:cs="Times New Roman"/>
          <w:kern w:val="0"/>
          <w:sz w:val="24"/>
          <w:szCs w:val="24"/>
          <w:lang w:eastAsia="lt-LT" w:bidi="lo-LA"/>
          <w14:ligatures w14:val="none"/>
        </w:rPr>
        <w:t>8</w:t>
      </w:r>
      <w:r w:rsidR="00E42C45">
        <w:rPr>
          <w:rFonts w:ascii="Times New Roman" w:eastAsia="Calibri" w:hAnsi="Times New Roman" w:cs="Times New Roman"/>
          <w:kern w:val="0"/>
          <w:sz w:val="24"/>
          <w:szCs w:val="24"/>
          <w:lang w:eastAsia="lt-LT" w:bidi="lo-LA"/>
          <w14:ligatures w14:val="none"/>
        </w:rPr>
        <w:t>4</w:t>
      </w:r>
      <w:r w:rsidR="00CB57A7" w:rsidRPr="00140793">
        <w:rPr>
          <w:rFonts w:ascii="Times New Roman" w:eastAsia="Calibri" w:hAnsi="Times New Roman" w:cs="Times New Roman"/>
          <w:kern w:val="0"/>
          <w:sz w:val="24"/>
          <w:szCs w:val="24"/>
          <w:lang w:eastAsia="lt-LT" w:bidi="lo-LA"/>
          <w14:ligatures w14:val="none"/>
        </w:rPr>
        <w:t>–</w:t>
      </w:r>
      <w:r w:rsidR="00140793" w:rsidRPr="00140793">
        <w:rPr>
          <w:rFonts w:ascii="Times New Roman" w:eastAsia="Calibri" w:hAnsi="Times New Roman" w:cs="Times New Roman"/>
          <w:kern w:val="0"/>
          <w:sz w:val="24"/>
          <w:szCs w:val="24"/>
          <w:lang w:eastAsia="lt-LT" w:bidi="lo-LA"/>
          <w14:ligatures w14:val="none"/>
        </w:rPr>
        <w:t>18</w:t>
      </w:r>
      <w:r w:rsidR="00E42C45">
        <w:rPr>
          <w:rFonts w:ascii="Times New Roman" w:eastAsia="Calibri" w:hAnsi="Times New Roman" w:cs="Times New Roman"/>
          <w:kern w:val="0"/>
          <w:sz w:val="24"/>
          <w:szCs w:val="24"/>
          <w:lang w:eastAsia="lt-LT" w:bidi="lo-LA"/>
          <w14:ligatures w14:val="none"/>
        </w:rPr>
        <w:t>9</w:t>
      </w:r>
      <w:r w:rsidR="00CB57A7" w:rsidRPr="00140793">
        <w:rPr>
          <w:rFonts w:ascii="Times New Roman" w:eastAsia="Calibri" w:hAnsi="Times New Roman" w:cs="Times New Roman"/>
          <w:kern w:val="0"/>
          <w:sz w:val="24"/>
          <w:szCs w:val="24"/>
          <w:lang w:eastAsia="lt-LT" w:bidi="lo-LA"/>
          <w14:ligatures w14:val="none"/>
        </w:rPr>
        <w:t xml:space="preserve"> punktais. </w:t>
      </w:r>
    </w:p>
    <w:p w14:paraId="0CA30231"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Calibri" w:hAnsi="Times New Roman" w:cs="Times New Roman"/>
          <w:kern w:val="0"/>
          <w:sz w:val="24"/>
          <w:szCs w:val="24"/>
          <w:lang w:eastAsia="lt-LT" w:bidi="lo-LA"/>
          <w14:ligatures w14:val="none"/>
        </w:rPr>
        <w:t xml:space="preserve"> </w:t>
      </w:r>
      <w:r w:rsidR="00CB57A7" w:rsidRPr="00B87978">
        <w:rPr>
          <w:rFonts w:ascii="Times New Roman" w:eastAsia="Times New Roman" w:hAnsi="Times New Roman" w:cs="Times New Roman"/>
          <w:kern w:val="0"/>
          <w:sz w:val="24"/>
          <w:szCs w:val="24"/>
          <w14:ligatures w14:val="none"/>
        </w:rPr>
        <w:t>Mokėjimo už ilgalaikę socialinę globą dydis nustatomas atsižvelgiant į asmens pajamas ir turtą.</w:t>
      </w:r>
    </w:p>
    <w:p w14:paraId="1083579B"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 xml:space="preserve">Asmens mokėjimo už vieną kalendorinį mėnesį teikiamą trumpalaikę socialinę globą dydis neturi viršyti 80 procentų asmens pajamų. </w:t>
      </w:r>
      <w:r w:rsidR="00CB57A7" w:rsidRPr="00B87978">
        <w:rPr>
          <w:rFonts w:ascii="Times New Roman" w:eastAsia="Times New Roman" w:hAnsi="Times New Roman" w:cs="Times New Roman"/>
          <w:color w:val="000000"/>
          <w:kern w:val="0"/>
          <w:sz w:val="24"/>
          <w:szCs w:val="24"/>
          <w14:ligatures w14:val="none"/>
        </w:rPr>
        <w:t xml:space="preserve">Jei asmeniui teikiama trumpalaikė socialinė globa ir jį prižiūrintiems šeimos nariams suteikiamas laikinas atokvėpis, mokėjimo dydis už suteiktą trumpalaikę socialinę globą yra 50 procentų asmens pajamų. </w:t>
      </w:r>
      <w:r w:rsidR="00CB57A7" w:rsidRPr="00B87978">
        <w:rPr>
          <w:rFonts w:ascii="Times New Roman" w:eastAsia="Times New Roman" w:hAnsi="Times New Roman" w:cs="Times New Roman"/>
          <w:color w:val="000000"/>
          <w:kern w:val="0"/>
          <w:sz w:val="24"/>
          <w:szCs w:val="24"/>
          <w:lang w:eastAsia="lt-LT"/>
          <w14:ligatures w14:val="none"/>
        </w:rPr>
        <w:t>Tais atvejais, kai asmuo pagal Lietuvos Respublikos tikslinių kompensacijų įstatymą gauna slaugos ar priežiūros (pagalbos) išlaidų tikslinę kompensaciją, visa šios kompensacijos suma (100 procentų) skiriama mokėjimui už trumpalaikę socialinę globą padengti. 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sveikatos apsaugos ministro nustatytas rekomenduojamas paros maistinių medžiagų ir energijos normas.</w:t>
      </w:r>
    </w:p>
    <w:p w14:paraId="7CD05861" w14:textId="0340DAF5"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14:ligatures w14:val="none"/>
        </w:rPr>
        <w:t>Mokėjimo už ilgalaikę socialinę globą suaugusiam asmeniui dydis neturi viršyti 80 procentų asmens pajamų, jeigu asmens turto vertė yra mažesnė už jo gyvenamosios vietos savivaldybėje nustatytą turto vertės normatyvą. Tais atvejais, kai asmuo pagal Tikslinių kompensacijų įstatymą gauna slaugos ar priežiūros (pagalbos) išlaidų tikslinę kompensaciją, 100 procentų šios kompensacijos skiriama mokėjimui už ilgalaikę socialinę globą padengti</w:t>
      </w:r>
      <w:r w:rsidRPr="00B87978">
        <w:rPr>
          <w:rFonts w:ascii="Times New Roman" w:eastAsia="Times New Roman" w:hAnsi="Times New Roman" w:cs="Times New Roman"/>
          <w:color w:val="000000"/>
          <w:kern w:val="0"/>
          <w:sz w:val="24"/>
          <w:szCs w:val="24"/>
          <w14:ligatures w14:val="none"/>
        </w:rPr>
        <w:t>.</w:t>
      </w:r>
    </w:p>
    <w:p w14:paraId="557AB9A5"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Mokėjimo už ilgalaikę socialinę globą vaikui su negalia dydis nustatomas neatsižvelgiant į asmens turtą ir neturi viršyti 80 procentų vaiko pajamų. Tais atvejais, kai vaikas su negalia pagal Tikslinių kompensacijų įstatymą gauna slaugos ar priežiūros (pagalbos) išlaidų tikslinę kompensaciją, 100 procentų šios kompensacijos skiriama mokėjimui už ilgalaikę socialinę globą padengti.</w:t>
      </w:r>
    </w:p>
    <w:p w14:paraId="40D21434" w14:textId="77777777" w:rsidR="00F40F60" w:rsidRPr="00B87978" w:rsidRDefault="00CB57A7"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Trumpalaikė ar ilgalaikė socialinė globa likusiam be tėvų globos vaikui ir socialinę riziką patiriančiam vaikui teikiama nemokamai.</w:t>
      </w:r>
    </w:p>
    <w:p w14:paraId="725E854B"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Mokėjimo už trumpiau nei vieną kalendorinį mėnesį ar ne visą parą teikiamą trumpalaikę socialinę globą dydis nustatomas proporcingai teikiamos trumpalaikės socialinės globos trukmei.</w:t>
      </w:r>
    </w:p>
    <w:p w14:paraId="58CB35F1"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Krizių atvejais, kai socialinę riziką patiriantis suaugęs asmuo patiria fizinį ar psichologinį smurtą arba kyla grėsmė jo fiziniam ar emociniam saugumui, sveikatai ar gyvybei, trumpalaikė socialinė globa 30 kalendorinių dienų teikiama nemokamai.</w:t>
      </w:r>
    </w:p>
    <w:p w14:paraId="1738CB1A"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lastRenderedPageBreak/>
        <w:t xml:space="preserve"> </w:t>
      </w:r>
      <w:r w:rsidR="00CB57A7" w:rsidRPr="00B87978">
        <w:rPr>
          <w:rFonts w:ascii="Times New Roman" w:eastAsia="Times New Roman" w:hAnsi="Times New Roman" w:cs="Times New Roman"/>
          <w:color w:val="000000"/>
          <w:kern w:val="0"/>
          <w:sz w:val="24"/>
          <w:szCs w:val="24"/>
          <w:lang w:eastAsia="lt-LT"/>
          <w14:ligatures w14:val="none"/>
        </w:rPr>
        <w:t>Jeigu suaugusio asmens turto vertė didesnė už jo gyvenamosios vietos savivaldybėje nustatytą turto vertės normatyvą, mokėjimo už ilgalaikę socialinę globą suaugusiam asmeniui dydis per mėnesį padidėja vienu procentu, skaičiuojant nuo turto vertės, viršijančios normatyvą (apskaitoma sutartyje).</w:t>
      </w:r>
    </w:p>
    <w:p w14:paraId="1C2C0B63"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Globos namai pateikia Socialinės paramos skyriui ataskaitą apie suteiktų ilgalaikės (trumpalaikės) socialinės globos išlaidų kompensavimą ir sąskaitą, pagal kurią Administracijos Buhalterinės apskaitos skyrius apmoka už suteiktas paslaugas sutartyje numatytais terminais bei sąlygomis.</w:t>
      </w:r>
    </w:p>
    <w:p w14:paraId="47DD5765"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Asmenims su sunkia negalia trumpalaikė ar ilgalaikė socialinė globa pirmiausia finansuojama asmens pajamomis, turtu (ilgalaikei socialinei globai) ir valstybės biudžeto tiksline dotacija savivaldybių biudžetams.</w:t>
      </w:r>
    </w:p>
    <w:p w14:paraId="28C0BA5D"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Kitiems asmenims trumpalaikė ar ilgalaikė socialinė globa pirmiausia finansuojama asmens pajamomis, turtu (ilgalaikei socialinei globai). Kitas finansavimo šaltinis – savivaldybės biudžeto lėšos.</w:t>
      </w:r>
    </w:p>
    <w:p w14:paraId="48CF936E"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 xml:space="preserve">Savivaldybė iš biudžeto lėšų dengia socialinės globos kainos dalį, neviršydama Savivaldybės tarybos sprendimu patvirtinto maksimalaus socialinės globos išlaidų finansavimo dydžio. </w:t>
      </w:r>
    </w:p>
    <w:p w14:paraId="178127EE"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shd w:val="clear" w:color="auto" w:fill="FFFFFF"/>
          <w14:ligatures w14:val="none"/>
        </w:rPr>
        <w:t xml:space="preserve">Jei asmens lėšų mokėjimui už ilgalaikę ar trumpalaikę socialinę globą įstaigoje nepakanka, trūkstamą paslaugos dalį finansuoja Savivaldybė. </w:t>
      </w:r>
    </w:p>
    <w:p w14:paraId="5C63715C"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shd w:val="clear" w:color="auto" w:fill="FFFFFF"/>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Administracija turi teisę iš dalies ar visiškai atleisti asmenį nuo mokėjimo už suteiktas trumpalaikes ar ilgalaikes socialines paslaugas, vadovaudamasi Įstatymu, Mokėjimo už socialines paslaugas tvarkos aprašu ir šiuo Aprašu. </w:t>
      </w:r>
    </w:p>
    <w:p w14:paraId="2FFD37E5" w14:textId="77777777" w:rsidR="00F40F60" w:rsidRPr="00B87978" w:rsidRDefault="00F40F60" w:rsidP="0013160F">
      <w:pPr>
        <w:pStyle w:val="Sraopastraipa"/>
        <w:tabs>
          <w:tab w:val="left" w:pos="993"/>
          <w:tab w:val="left" w:pos="1276"/>
          <w:tab w:val="left" w:pos="1560"/>
          <w:tab w:val="left" w:pos="2127"/>
        </w:tabs>
        <w:spacing w:after="0" w:line="240" w:lineRule="auto"/>
        <w:ind w:left="567"/>
        <w:jc w:val="both"/>
        <w:rPr>
          <w:rFonts w:ascii="Times New Roman" w:eastAsia="Times New Roman" w:hAnsi="Times New Roman" w:cs="Times New Roman"/>
          <w:color w:val="000000"/>
          <w:kern w:val="0"/>
          <w:sz w:val="24"/>
          <w:szCs w:val="24"/>
          <w14:ligatures w14:val="none"/>
        </w:rPr>
      </w:pPr>
    </w:p>
    <w:p w14:paraId="05289DFF" w14:textId="625FDDE3" w:rsidR="00F40F60" w:rsidRPr="00B87978" w:rsidRDefault="00F40F60" w:rsidP="00F40F60">
      <w:pPr>
        <w:tabs>
          <w:tab w:val="left" w:pos="9000"/>
          <w:tab w:val="left" w:pos="9180"/>
        </w:tabs>
        <w:spacing w:after="0" w:line="280" w:lineRule="atLeast"/>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V</w:t>
      </w:r>
      <w:r w:rsidR="009342A8">
        <w:rPr>
          <w:rFonts w:ascii="Times New Roman" w:eastAsia="Times New Roman" w:hAnsi="Times New Roman" w:cs="Times New Roman"/>
          <w:b/>
          <w:color w:val="000000"/>
          <w:kern w:val="0"/>
          <w:sz w:val="24"/>
          <w:szCs w:val="24"/>
          <w14:ligatures w14:val="none"/>
        </w:rPr>
        <w:t xml:space="preserve"> </w:t>
      </w:r>
      <w:r w:rsidRPr="00B87978">
        <w:rPr>
          <w:rFonts w:ascii="Times New Roman" w:eastAsia="Times New Roman" w:hAnsi="Times New Roman" w:cs="Times New Roman"/>
          <w:b/>
          <w:color w:val="000000"/>
          <w:kern w:val="0"/>
          <w:sz w:val="24"/>
          <w:szCs w:val="24"/>
          <w14:ligatures w14:val="none"/>
        </w:rPr>
        <w:t>SKYRIUS</w:t>
      </w:r>
    </w:p>
    <w:p w14:paraId="0241FA89" w14:textId="77777777" w:rsidR="00F40F60" w:rsidRPr="00B87978" w:rsidRDefault="00F40F60" w:rsidP="00F40F60">
      <w:pPr>
        <w:tabs>
          <w:tab w:val="left" w:pos="851"/>
          <w:tab w:val="left" w:pos="993"/>
          <w:tab w:val="left" w:pos="1276"/>
          <w:tab w:val="left" w:pos="1560"/>
          <w:tab w:val="left" w:pos="2127"/>
        </w:tabs>
        <w:spacing w:after="0" w:line="240" w:lineRule="auto"/>
        <w:jc w:val="center"/>
        <w:rPr>
          <w:rFonts w:ascii="Times New Roman" w:eastAsia="Times New Roman" w:hAnsi="Times New Roman" w:cs="Times New Roman"/>
          <w:b/>
          <w:color w:val="000000"/>
          <w:kern w:val="0"/>
          <w:sz w:val="24"/>
          <w:szCs w:val="24"/>
          <w14:ligatures w14:val="none"/>
        </w:rPr>
      </w:pPr>
      <w:r w:rsidRPr="00B87978">
        <w:rPr>
          <w:rFonts w:ascii="Times New Roman" w:eastAsia="Times New Roman" w:hAnsi="Times New Roman" w:cs="Times New Roman"/>
          <w:b/>
          <w:color w:val="000000"/>
          <w:kern w:val="0"/>
          <w:sz w:val="24"/>
          <w:szCs w:val="24"/>
          <w14:ligatures w14:val="none"/>
        </w:rPr>
        <w:t>ASMENS (ŠEIMOS) FINANSINIŲ GALIMYBIŲ VERTINIMAS</w:t>
      </w:r>
    </w:p>
    <w:p w14:paraId="2243267F" w14:textId="77777777" w:rsidR="00F40F60" w:rsidRPr="00B87978" w:rsidRDefault="00F40F60" w:rsidP="00F40F60">
      <w:pPr>
        <w:pStyle w:val="Sraopastraipa"/>
        <w:tabs>
          <w:tab w:val="left" w:pos="993"/>
          <w:tab w:val="left" w:pos="1276"/>
          <w:tab w:val="left" w:pos="1560"/>
          <w:tab w:val="left" w:pos="2127"/>
        </w:tabs>
        <w:spacing w:after="0"/>
        <w:ind w:left="567"/>
        <w:jc w:val="center"/>
        <w:rPr>
          <w:rFonts w:ascii="Times New Roman" w:eastAsia="Times New Roman" w:hAnsi="Times New Roman" w:cs="Times New Roman"/>
          <w:b/>
          <w:bCs/>
          <w:color w:val="000000"/>
          <w:kern w:val="0"/>
          <w:sz w:val="24"/>
          <w:szCs w:val="24"/>
          <w14:ligatures w14:val="none"/>
        </w:rPr>
      </w:pPr>
    </w:p>
    <w:p w14:paraId="18CB8028"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14:ligatures w14:val="none"/>
        </w:rPr>
        <w:t xml:space="preserve">Asmens (šeimos) finansines galimybes mokėti už specialias socialines paslaugas vertina Centro socialiniai darbuotojai ir (arba) Socialinės paramos skyriaus specialistai. </w:t>
      </w:r>
    </w:p>
    <w:p w14:paraId="1D45193A"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Asmens ir jo šeimos narių finansinių galimybių mokėti už tiektinas socialines paslaugas vertinimas atliekamas vadovaujantis Įstatymo 27 straipsnyje ir Mokėjimo už socialines paslaugas tvarkos aprašo 8 skyriuje nurodytais kriterijais.</w:t>
      </w:r>
    </w:p>
    <w:p w14:paraId="6444CD28"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Nustatant asmens finansines galimybes mokėti už socialines paslaugas, įskaitomos asmens gaunamos pajamos, nurodytos Įstatymo 30 straipsnio 1 dalyje, o tais atvejais, kai socialinės paslaugos teikiamos šeimai, įskaitomos šeimos narių gaunamos pajamos, nurodytos Įstatymo 30 straipsnio 1 dalies 1–6 punktuose.</w:t>
      </w:r>
    </w:p>
    <w:p w14:paraId="112DC279" w14:textId="77777777" w:rsidR="00F40F60"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Vidutinės asmens (šeimos narių) pajamos per mėnesį apskaičiuojamos vadovaujantis Mokėjimo už socialines paslaugas tvarkos aprašo 70–82 punktuose nurodytais principais.</w:t>
      </w:r>
    </w:p>
    <w:p w14:paraId="593DEC85" w14:textId="77777777" w:rsidR="0098339A" w:rsidRPr="00B87978" w:rsidRDefault="00F40F60"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Asmens turtas vertinamas tik ilgalaikės socialinės globos asmeniui teikimo atvejais ir tik tuomet, kai asmens pajamų nepakanka sumokėti už šios rūšies globą.</w:t>
      </w:r>
    </w:p>
    <w:p w14:paraId="19428724" w14:textId="77777777"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Vykdant asmens turto apskaičiavimą, vadovaujamasi Įstatymo 31 ir 32 straipsniuose bei Mokėjimo už socialines paslaugas tvarkos aprašo 10 skyriuje nurodytomis nuostatomis.</w:t>
      </w:r>
    </w:p>
    <w:p w14:paraId="7323C54E" w14:textId="77777777"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Asmens (šeimos narių) finansinės galimybės nevertinamos, kai:</w:t>
      </w:r>
    </w:p>
    <w:p w14:paraId="4586FEF5" w14:textId="77777777" w:rsidR="00E42C45" w:rsidRDefault="00E42C45" w:rsidP="00E42C45">
      <w:pPr>
        <w:pStyle w:val="Sraopastraipa"/>
        <w:numPr>
          <w:ilvl w:val="1"/>
          <w:numId w:val="15"/>
        </w:numPr>
        <w:tabs>
          <w:tab w:val="left" w:pos="993"/>
          <w:tab w:val="left" w:pos="1276"/>
          <w:tab w:val="left" w:pos="1560"/>
          <w:tab w:val="left" w:pos="2127"/>
        </w:tabs>
        <w:spacing w:after="0" w:line="240" w:lineRule="auto"/>
        <w:ind w:hanging="33"/>
        <w:jc w:val="both"/>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 xml:space="preserve"> </w:t>
      </w:r>
      <w:r w:rsidR="00CB57A7" w:rsidRPr="00E42C45">
        <w:rPr>
          <w:rFonts w:ascii="Times New Roman" w:eastAsia="Times New Roman" w:hAnsi="Times New Roman" w:cs="Times New Roman"/>
          <w:color w:val="000000"/>
          <w:kern w:val="0"/>
          <w:sz w:val="24"/>
          <w:szCs w:val="24"/>
          <w:lang w:eastAsia="lt-LT"/>
          <w14:ligatures w14:val="none"/>
        </w:rPr>
        <w:t>asmuo (šeima) gauna socialinę pašalpą;</w:t>
      </w:r>
    </w:p>
    <w:p w14:paraId="2D2F7BF5" w14:textId="77777777" w:rsidR="00E42C45" w:rsidRDefault="00CB57A7" w:rsidP="00E42C45">
      <w:pPr>
        <w:pStyle w:val="Sraopastraipa"/>
        <w:numPr>
          <w:ilvl w:val="1"/>
          <w:numId w:val="15"/>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color w:val="000000"/>
          <w:kern w:val="0"/>
          <w:sz w:val="24"/>
          <w:szCs w:val="24"/>
          <w:lang w:eastAsia="lt-LT"/>
          <w14:ligatures w14:val="none"/>
        </w:rPr>
      </w:pPr>
      <w:r w:rsidRPr="00E42C45">
        <w:rPr>
          <w:rFonts w:ascii="Times New Roman" w:eastAsia="Times New Roman" w:hAnsi="Times New Roman" w:cs="Times New Roman"/>
          <w:color w:val="000000"/>
          <w:kern w:val="0"/>
          <w:sz w:val="24"/>
          <w:szCs w:val="24"/>
          <w:lang w:eastAsia="lt-LT"/>
          <w14:ligatures w14:val="none"/>
        </w:rPr>
        <w:t>asmuo (šeima) atleidžiamas nuo mokėjimo ar sumažinamas mokestis už socialines paslaugas Aprašo VI skyriuje numatytais atvejais ir sąlygomis;</w:t>
      </w:r>
    </w:p>
    <w:p w14:paraId="082EA6C9" w14:textId="1945FE0A" w:rsidR="00CB57A7" w:rsidRPr="00E42C45" w:rsidRDefault="00CB57A7" w:rsidP="00E42C45">
      <w:pPr>
        <w:pStyle w:val="Sraopastraipa"/>
        <w:numPr>
          <w:ilvl w:val="1"/>
          <w:numId w:val="15"/>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color w:val="000000"/>
          <w:kern w:val="0"/>
          <w:sz w:val="24"/>
          <w:szCs w:val="24"/>
          <w:lang w:eastAsia="lt-LT"/>
          <w14:ligatures w14:val="none"/>
        </w:rPr>
      </w:pPr>
      <w:r w:rsidRPr="00E42C45">
        <w:rPr>
          <w:rFonts w:ascii="Times New Roman" w:eastAsia="Times New Roman" w:hAnsi="Times New Roman" w:cs="Times New Roman"/>
          <w:color w:val="000000"/>
          <w:kern w:val="0"/>
          <w:sz w:val="24"/>
          <w:szCs w:val="24"/>
          <w:lang w:eastAsia="lt-LT"/>
          <w14:ligatures w14:val="none"/>
        </w:rPr>
        <w:t>asmuo (šeima) sutinka mokėti visą socialinių paslaugų kainą.</w:t>
      </w:r>
    </w:p>
    <w:p w14:paraId="0CFCCED2" w14:textId="77777777" w:rsidR="00CB57A7" w:rsidRPr="00B87978" w:rsidRDefault="00CB57A7" w:rsidP="00532B64">
      <w:pPr>
        <w:spacing w:after="0" w:line="240" w:lineRule="auto"/>
        <w:rPr>
          <w:rFonts w:ascii="Times New Roman" w:eastAsia="Times New Roman" w:hAnsi="Times New Roman" w:cs="Times New Roman"/>
          <w:kern w:val="0"/>
          <w:sz w:val="24"/>
          <w:szCs w:val="24"/>
          <w14:ligatures w14:val="none"/>
        </w:rPr>
      </w:pPr>
    </w:p>
    <w:p w14:paraId="5996FC4C" w14:textId="12D0498D" w:rsidR="00CB57A7" w:rsidRPr="00B87978"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4"/>
          <w:szCs w:val="24"/>
          <w:lang w:eastAsia="lt-LT"/>
          <w14:ligatures w14:val="none"/>
        </w:rPr>
      </w:pPr>
      <w:bookmarkStart w:id="15" w:name="_Hlk135831586"/>
      <w:r w:rsidRPr="00B87978">
        <w:rPr>
          <w:rFonts w:ascii="Times New Roman" w:eastAsia="Times New Roman" w:hAnsi="Times New Roman" w:cs="Times New Roman"/>
          <w:b/>
          <w:bCs/>
          <w:color w:val="000000"/>
          <w:kern w:val="0"/>
          <w:sz w:val="24"/>
          <w:szCs w:val="24"/>
          <w:lang w:eastAsia="lt-LT"/>
          <w14:ligatures w14:val="none"/>
        </w:rPr>
        <w:t>V</w:t>
      </w:r>
      <w:r w:rsidR="009342A8">
        <w:rPr>
          <w:rFonts w:ascii="Times New Roman" w:eastAsia="Times New Roman" w:hAnsi="Times New Roman" w:cs="Times New Roman"/>
          <w:b/>
          <w:bCs/>
          <w:color w:val="000000"/>
          <w:kern w:val="0"/>
          <w:sz w:val="24"/>
          <w:szCs w:val="24"/>
          <w:lang w:eastAsia="lt-LT"/>
          <w14:ligatures w14:val="none"/>
        </w:rPr>
        <w:t>I</w:t>
      </w:r>
      <w:r w:rsidRPr="00B87978">
        <w:rPr>
          <w:rFonts w:ascii="Times New Roman" w:eastAsia="Times New Roman" w:hAnsi="Times New Roman" w:cs="Times New Roman"/>
          <w:b/>
          <w:bCs/>
          <w:color w:val="000000"/>
          <w:kern w:val="0"/>
          <w:sz w:val="24"/>
          <w:szCs w:val="24"/>
          <w:lang w:eastAsia="lt-LT"/>
          <w14:ligatures w14:val="none"/>
        </w:rPr>
        <w:t xml:space="preserve"> SKYRIUS</w:t>
      </w:r>
    </w:p>
    <w:p w14:paraId="1059C2D2" w14:textId="77777777" w:rsidR="00CB57A7" w:rsidRPr="00B87978"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B87978">
        <w:rPr>
          <w:rFonts w:ascii="Times New Roman" w:eastAsia="Times New Roman" w:hAnsi="Times New Roman" w:cs="Times New Roman"/>
          <w:b/>
          <w:bCs/>
          <w:color w:val="000000"/>
          <w:kern w:val="0"/>
          <w:sz w:val="24"/>
          <w:szCs w:val="24"/>
          <w:lang w:eastAsia="lt-LT"/>
          <w14:ligatures w14:val="none"/>
        </w:rPr>
        <w:t>ATLEIDIMAS NUO MOKĖJIMO UŽ SUTEIKTAS SOCIALINES PASLAUGAS</w:t>
      </w:r>
    </w:p>
    <w:p w14:paraId="5E93ADEE" w14:textId="77777777" w:rsidR="00CB57A7" w:rsidRPr="00B87978" w:rsidRDefault="00CB57A7" w:rsidP="00CB57A7">
      <w:pPr>
        <w:tabs>
          <w:tab w:val="left" w:pos="993"/>
          <w:tab w:val="left" w:pos="1276"/>
          <w:tab w:val="left" w:pos="1560"/>
          <w:tab w:val="left" w:pos="2127"/>
        </w:tabs>
        <w:spacing w:after="0" w:line="240" w:lineRule="auto"/>
        <w:jc w:val="both"/>
        <w:rPr>
          <w:rFonts w:ascii="Times New Roman" w:eastAsia="Times New Roman" w:hAnsi="Times New Roman" w:cs="Times New Roman"/>
          <w:b/>
          <w:bCs/>
          <w:color w:val="000000"/>
          <w:kern w:val="0"/>
          <w:sz w:val="24"/>
          <w:szCs w:val="24"/>
          <w14:ligatures w14:val="none"/>
        </w:rPr>
      </w:pPr>
    </w:p>
    <w:p w14:paraId="7064695A" w14:textId="5BFA0AFD"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lastRenderedPageBreak/>
        <w:t xml:space="preserve"> </w:t>
      </w:r>
      <w:r w:rsidR="00CB57A7" w:rsidRPr="00B87978">
        <w:rPr>
          <w:rFonts w:ascii="Times New Roman" w:eastAsia="Times New Roman" w:hAnsi="Times New Roman" w:cs="Times New Roman"/>
          <w:color w:val="000000"/>
          <w:kern w:val="0"/>
          <w:sz w:val="24"/>
          <w:szCs w:val="24"/>
          <w14:ligatures w14:val="none"/>
        </w:rPr>
        <w:t xml:space="preserve">Asmuo dėl mokėjimo už suteiktas </w:t>
      </w:r>
      <w:r w:rsidR="0065446E" w:rsidRPr="00B87978">
        <w:rPr>
          <w:rFonts w:ascii="Times New Roman" w:eastAsia="Times New Roman" w:hAnsi="Times New Roman" w:cs="Times New Roman"/>
          <w:color w:val="000000"/>
          <w:kern w:val="0"/>
          <w:sz w:val="24"/>
          <w:szCs w:val="24"/>
          <w14:ligatures w14:val="none"/>
        </w:rPr>
        <w:t xml:space="preserve">socialinės priežiūros </w:t>
      </w:r>
      <w:r w:rsidR="000E3AD4" w:rsidRPr="00B87978">
        <w:rPr>
          <w:rFonts w:ascii="Times New Roman" w:eastAsia="Calibri" w:hAnsi="Times New Roman" w:cs="Times New Roman"/>
          <w:kern w:val="0"/>
          <w:sz w:val="24"/>
          <w:szCs w:val="24"/>
          <w:lang w:eastAsia="lt-LT"/>
          <w14:ligatures w14:val="none"/>
        </w:rPr>
        <w:t>paslaugas</w:t>
      </w:r>
      <w:r w:rsidR="00CB57A7" w:rsidRPr="00B87978">
        <w:rPr>
          <w:rFonts w:ascii="Times New Roman" w:eastAsia="Times New Roman" w:hAnsi="Times New Roman" w:cs="Times New Roman"/>
          <w:bCs/>
          <w:color w:val="000000"/>
          <w:sz w:val="24"/>
          <w:szCs w:val="24"/>
          <w:lang w:eastAsia="lt-LT"/>
          <w14:ligatures w14:val="none"/>
        </w:rPr>
        <w:t>,</w:t>
      </w:r>
      <w:r w:rsidR="00CB57A7" w:rsidRPr="00B87978">
        <w:rPr>
          <w:rFonts w:ascii="Times New Roman" w:eastAsia="Times New Roman" w:hAnsi="Times New Roman" w:cs="Times New Roman"/>
          <w:color w:val="000000"/>
          <w:kern w:val="0"/>
          <w:sz w:val="24"/>
          <w:szCs w:val="24"/>
          <w14:ligatures w14:val="none"/>
        </w:rPr>
        <w:t xml:space="preserve"> dalinio ar visiško atleidimo turi kreiptis į Centrą. Sprendimą dėl mokesčio sumažinimo ar atleidimo priima Centro direktorius, atsižvelgdamas į Centro socialinio darbuotojo surašytą Buities ir gyvenimo sąlygų patikrinimo aktą. </w:t>
      </w:r>
    </w:p>
    <w:p w14:paraId="32938CB9" w14:textId="4A2B25B7"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14:ligatures w14:val="none"/>
        </w:rPr>
        <w:t xml:space="preserve"> </w:t>
      </w:r>
      <w:r w:rsidR="00140793">
        <w:rPr>
          <w:rFonts w:ascii="Times New Roman" w:eastAsia="Times New Roman" w:hAnsi="Times New Roman" w:cs="Times New Roman"/>
          <w:color w:val="000000"/>
          <w:sz w:val="24"/>
          <w:szCs w:val="24"/>
          <w:lang w:eastAsia="lt-LT"/>
          <w14:ligatures w14:val="none"/>
        </w:rPr>
        <w:t>Savivaldybės mero potvarkiu</w:t>
      </w:r>
      <w:r w:rsidR="00CB57A7" w:rsidRPr="00B87978">
        <w:rPr>
          <w:rFonts w:ascii="Times New Roman" w:eastAsia="Times New Roman" w:hAnsi="Times New Roman" w:cs="Times New Roman"/>
          <w:color w:val="000000"/>
          <w:sz w:val="24"/>
          <w:szCs w:val="24"/>
          <w:lang w:eastAsia="lt-LT"/>
          <w14:ligatures w14:val="none"/>
        </w:rPr>
        <w:t>, Paramos teikimo išimties tvarka komisijos siūlymu, asmuo gali būti atleidžiamas nuo mokėjimo už suteiktas dienos, trumpalaikės ar ilgalaikės socialinės globos paslaugas arba šis mokestis mažinamas, atsižvelgiant į objektyvias priežastis (</w:t>
      </w:r>
      <w:r w:rsidR="00CB57A7" w:rsidRPr="00B87978">
        <w:rPr>
          <w:rFonts w:ascii="Times New Roman" w:eastAsia="Times New Roman" w:hAnsi="Times New Roman" w:cs="Times New Roman"/>
          <w:color w:val="000000"/>
          <w:kern w:val="0"/>
          <w:sz w:val="24"/>
          <w:szCs w:val="24"/>
          <w:lang w:eastAsia="lt-LT"/>
          <w14:ligatures w14:val="none"/>
        </w:rPr>
        <w:t>sveikatos būklę, asmens savarankiškumą, šeimyninę padėtį, gaunamas pajamas, gyvenamąją vietą, asmens pastangas ir kitus kriterijus), pateiktus motyvuotus ir aplinkybes pateisinančius dokumentus.</w:t>
      </w:r>
    </w:p>
    <w:p w14:paraId="3A7DD602" w14:textId="0BE682BB"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Asmuo dėl dalinio ar visiško atleidimo už</w:t>
      </w:r>
      <w:r w:rsidR="00CB57A7" w:rsidRPr="00B87978">
        <w:rPr>
          <w:rFonts w:ascii="Times New Roman" w:eastAsia="Times New Roman" w:hAnsi="Times New Roman" w:cs="Times New Roman"/>
          <w:color w:val="000000"/>
          <w:sz w:val="24"/>
          <w:szCs w:val="24"/>
          <w:lang w:eastAsia="lt-LT"/>
          <w14:ligatures w14:val="none"/>
        </w:rPr>
        <w:t xml:space="preserve"> dienos, trumpalaikės ar ilgalaikės socialinės globos paslaugų mokėjimo</w:t>
      </w:r>
      <w:r w:rsidR="00CB57A7" w:rsidRPr="00B87978">
        <w:rPr>
          <w:rFonts w:ascii="Times New Roman" w:eastAsia="Times New Roman" w:hAnsi="Times New Roman" w:cs="Times New Roman"/>
          <w:color w:val="000000"/>
          <w:kern w:val="0"/>
          <w:sz w:val="24"/>
          <w:szCs w:val="24"/>
          <w:lang w:eastAsia="lt-LT"/>
          <w14:ligatures w14:val="none"/>
        </w:rPr>
        <w:t xml:space="preserve"> kreipiasi į Socialinės paramos skyrių, pateikia raštišką prašymą ir aplinkybes pateisinančius, motyvuotus dokumentus.</w:t>
      </w:r>
    </w:p>
    <w:p w14:paraId="5C171F1B" w14:textId="77777777"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 xml:space="preserve">Socialinės paramos skyriaus specialistas, gavęs asmens prašymą dėl atleidimo nuo mokėjimo už suteiktas socialines paslaugas, kreipiasi į Centrą, kad Centro direktoriaus paskirtas socialinis darbuotojas, surašytų asmens Buities ir gyvenimo sąlygų patikrinimo aktą ir išvadas pateiktų </w:t>
      </w:r>
      <w:r w:rsidR="00CB57A7" w:rsidRPr="00B87978">
        <w:rPr>
          <w:rFonts w:ascii="Times New Roman" w:eastAsia="Times New Roman" w:hAnsi="Times New Roman" w:cs="Times New Roman"/>
          <w:color w:val="000000"/>
          <w:sz w:val="24"/>
          <w:szCs w:val="24"/>
          <w:lang w:eastAsia="lt-LT"/>
          <w14:ligatures w14:val="none"/>
        </w:rPr>
        <w:t>Paramos teikimo išimties tvarka komisijai.</w:t>
      </w:r>
    </w:p>
    <w:p w14:paraId="4E8BE29F" w14:textId="70D850DA"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sz w:val="24"/>
          <w:szCs w:val="24"/>
          <w:lang w:eastAsia="lt-LT"/>
          <w14:ligatures w14:val="none"/>
        </w:rPr>
        <w:t xml:space="preserve"> </w:t>
      </w:r>
      <w:r w:rsidR="00CB57A7" w:rsidRPr="00B87978">
        <w:rPr>
          <w:rFonts w:ascii="Times New Roman" w:eastAsia="Times New Roman" w:hAnsi="Times New Roman" w:cs="Times New Roman"/>
          <w:color w:val="000000"/>
          <w:sz w:val="24"/>
          <w:szCs w:val="24"/>
          <w:lang w:eastAsia="lt-LT"/>
          <w14:ligatures w14:val="none"/>
        </w:rPr>
        <w:t>Paramos teikimo išimties tvarka komisija</w:t>
      </w:r>
      <w:r w:rsidR="00CB57A7" w:rsidRPr="00B87978">
        <w:rPr>
          <w:rFonts w:ascii="Times New Roman" w:eastAsia="Times New Roman" w:hAnsi="Times New Roman" w:cs="Times New Roman"/>
          <w:color w:val="000000"/>
          <w:kern w:val="0"/>
          <w:sz w:val="24"/>
          <w:szCs w:val="24"/>
          <w:lang w:eastAsia="lt-LT"/>
          <w14:ligatures w14:val="none"/>
        </w:rPr>
        <w:t xml:space="preserve">, atsižvelgdama į asmens Buities ir gyvenimo sąlygų patikrinimo aktą, pateiktus dokumentus, įvertina asmens finansines galimybes mokėti </w:t>
      </w:r>
      <w:r w:rsidR="00532B64">
        <w:rPr>
          <w:rFonts w:ascii="Times New Roman" w:eastAsia="Times New Roman" w:hAnsi="Times New Roman" w:cs="Times New Roman"/>
          <w:color w:val="000000"/>
          <w:kern w:val="0"/>
          <w:sz w:val="24"/>
          <w:szCs w:val="24"/>
          <w:lang w:eastAsia="lt-LT"/>
          <w14:ligatures w14:val="none"/>
        </w:rPr>
        <w:t xml:space="preserve">už </w:t>
      </w:r>
      <w:r w:rsidR="00CB57A7" w:rsidRPr="00B87978">
        <w:rPr>
          <w:rFonts w:ascii="Times New Roman" w:eastAsia="Times New Roman" w:hAnsi="Times New Roman" w:cs="Times New Roman"/>
          <w:color w:val="000000"/>
          <w:sz w:val="24"/>
          <w:szCs w:val="24"/>
          <w:lang w:eastAsia="lt-LT"/>
          <w14:ligatures w14:val="none"/>
        </w:rPr>
        <w:t xml:space="preserve">dienos, trumpalaikę ar ilgalaikę socialinę globą </w:t>
      </w:r>
      <w:r w:rsidR="00CB57A7" w:rsidRPr="00B87978">
        <w:rPr>
          <w:rFonts w:ascii="Times New Roman" w:eastAsia="Times New Roman" w:hAnsi="Times New Roman" w:cs="Times New Roman"/>
          <w:color w:val="000000"/>
          <w:kern w:val="0"/>
          <w:sz w:val="24"/>
          <w:szCs w:val="24"/>
          <w:lang w:eastAsia="lt-LT"/>
          <w14:ligatures w14:val="none"/>
        </w:rPr>
        <w:t xml:space="preserve">ir teikia išvadą (protokolo išrašą) </w:t>
      </w:r>
      <w:r w:rsidR="00140793">
        <w:rPr>
          <w:rFonts w:ascii="Times New Roman" w:eastAsia="Times New Roman" w:hAnsi="Times New Roman" w:cs="Times New Roman"/>
          <w:color w:val="000000"/>
          <w:kern w:val="0"/>
          <w:sz w:val="24"/>
          <w:szCs w:val="24"/>
          <w:lang w:eastAsia="lt-LT"/>
          <w14:ligatures w14:val="none"/>
        </w:rPr>
        <w:t xml:space="preserve">Savivaldybės merui. </w:t>
      </w:r>
    </w:p>
    <w:p w14:paraId="419D7C57" w14:textId="77777777" w:rsidR="0098339A" w:rsidRPr="000B7064"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shd w:val="clear" w:color="auto" w:fill="FFFFFF"/>
          <w14:ligatures w14:val="none"/>
        </w:rPr>
        <w:t xml:space="preserve">Asmuo (šeima) atleidžiamas nuo mokėjimo už socialines paslaugas, jei apskaičiuotas mokestis už jam suteiktas paslaugas yra </w:t>
      </w:r>
      <w:r w:rsidR="00CB57A7" w:rsidRPr="00B87978">
        <w:rPr>
          <w:rFonts w:ascii="Times New Roman" w:eastAsia="Times New Roman" w:hAnsi="Times New Roman" w:cs="Times New Roman"/>
          <w:kern w:val="0"/>
          <w:sz w:val="24"/>
          <w:szCs w:val="24"/>
          <w:shd w:val="clear" w:color="auto" w:fill="FFFFFF"/>
          <w14:ligatures w14:val="none"/>
        </w:rPr>
        <w:t>mažesnis nei 5 Eur</w:t>
      </w:r>
      <w:r w:rsidR="00CB57A7" w:rsidRPr="00B87978">
        <w:rPr>
          <w:rFonts w:ascii="Times New Roman" w:eastAsia="Times New Roman" w:hAnsi="Times New Roman" w:cs="Times New Roman"/>
          <w:color w:val="000000"/>
          <w:kern w:val="0"/>
          <w:sz w:val="24"/>
          <w:szCs w:val="24"/>
          <w:shd w:val="clear" w:color="auto" w:fill="FFFFFF"/>
          <w14:ligatures w14:val="none"/>
        </w:rPr>
        <w:t>.</w:t>
      </w:r>
    </w:p>
    <w:bookmarkEnd w:id="15"/>
    <w:p w14:paraId="486C7ADD" w14:textId="77777777" w:rsidR="009342A8" w:rsidRDefault="009342A8" w:rsidP="0013160F">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color w:val="FF0000"/>
          <w:kern w:val="0"/>
          <w:sz w:val="24"/>
          <w:szCs w:val="24"/>
          <w:lang w:eastAsia="lt-LT"/>
          <w14:ligatures w14:val="none"/>
        </w:rPr>
      </w:pPr>
    </w:p>
    <w:p w14:paraId="0DA170EF" w14:textId="173C6832" w:rsidR="0098339A" w:rsidRPr="00B87978" w:rsidRDefault="009342A8" w:rsidP="0013160F">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lang w:eastAsia="lt-LT"/>
          <w14:ligatures w14:val="none"/>
        </w:rPr>
      </w:pPr>
      <w:r>
        <w:rPr>
          <w:rFonts w:ascii="Times New Roman" w:eastAsia="Times New Roman" w:hAnsi="Times New Roman" w:cs="Times New Roman"/>
          <w:b/>
          <w:color w:val="000000"/>
          <w:kern w:val="0"/>
          <w:sz w:val="24"/>
          <w:szCs w:val="24"/>
          <w:lang w:eastAsia="lt-LT"/>
          <w14:ligatures w14:val="none"/>
        </w:rPr>
        <w:t xml:space="preserve">VII </w:t>
      </w:r>
      <w:r w:rsidR="0098339A" w:rsidRPr="00B87978">
        <w:rPr>
          <w:rFonts w:ascii="Times New Roman" w:eastAsia="Times New Roman" w:hAnsi="Times New Roman" w:cs="Times New Roman"/>
          <w:b/>
          <w:color w:val="000000"/>
          <w:kern w:val="0"/>
          <w:sz w:val="24"/>
          <w:szCs w:val="24"/>
          <w:lang w:eastAsia="lt-LT"/>
          <w14:ligatures w14:val="none"/>
        </w:rPr>
        <w:t>SKYRIUS</w:t>
      </w:r>
    </w:p>
    <w:p w14:paraId="05762638" w14:textId="77777777" w:rsidR="0098339A" w:rsidRPr="00B87978" w:rsidRDefault="0098339A" w:rsidP="0013160F">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color w:val="000000"/>
          <w:kern w:val="0"/>
          <w:sz w:val="24"/>
          <w:szCs w:val="24"/>
          <w:lang w:eastAsia="lt-LT"/>
          <w14:ligatures w14:val="none"/>
        </w:rPr>
      </w:pPr>
      <w:r w:rsidRPr="00B87978">
        <w:rPr>
          <w:rFonts w:ascii="Times New Roman" w:eastAsia="Times New Roman" w:hAnsi="Times New Roman" w:cs="Times New Roman"/>
          <w:b/>
          <w:color w:val="000000"/>
          <w:kern w:val="0"/>
          <w:sz w:val="24"/>
          <w:szCs w:val="24"/>
          <w:lang w:eastAsia="lt-LT"/>
          <w14:ligatures w14:val="none"/>
        </w:rPr>
        <w:t>ASMENS TEISĖS IR PAREIGOS</w:t>
      </w:r>
    </w:p>
    <w:p w14:paraId="28AB7660" w14:textId="77777777" w:rsidR="0098339A" w:rsidRPr="00B87978" w:rsidRDefault="0098339A" w:rsidP="0013160F">
      <w:pPr>
        <w:pStyle w:val="Sraopastraipa"/>
        <w:tabs>
          <w:tab w:val="left" w:pos="993"/>
          <w:tab w:val="left" w:pos="1276"/>
          <w:tab w:val="left" w:pos="1560"/>
          <w:tab w:val="left" w:pos="2127"/>
        </w:tabs>
        <w:spacing w:after="0" w:line="240" w:lineRule="auto"/>
        <w:ind w:left="567"/>
        <w:jc w:val="center"/>
        <w:rPr>
          <w:rFonts w:ascii="Times New Roman" w:eastAsia="Times New Roman" w:hAnsi="Times New Roman" w:cs="Times New Roman"/>
          <w:b/>
          <w:bCs/>
          <w:color w:val="000000"/>
          <w:kern w:val="0"/>
          <w:sz w:val="24"/>
          <w:szCs w:val="24"/>
          <w14:ligatures w14:val="none"/>
        </w:rPr>
      </w:pPr>
    </w:p>
    <w:p w14:paraId="50036AE5" w14:textId="77777777"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Asmuo (šeima) turi teisę į informacijos ir dokumentų apie asmenį (šeimą) konfidencialumą.</w:t>
      </w:r>
    </w:p>
    <w:p w14:paraId="325FEE9C" w14:textId="77777777"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Asmuo (šeima), jo globėjas, rūpintojas privalo teikti Socialinės paramos skyriui, Centro socialiniam darbuotojui informaciją, susijusią su asmens (šeimos) socialinių paslaugų poreikio vertinimu.</w:t>
      </w:r>
    </w:p>
    <w:p w14:paraId="46894A51" w14:textId="77777777" w:rsidR="0098339A" w:rsidRPr="00B87978" w:rsidRDefault="0098339A" w:rsidP="0098339A">
      <w:pPr>
        <w:pStyle w:val="Sraopastraipa"/>
        <w:tabs>
          <w:tab w:val="left" w:pos="993"/>
          <w:tab w:val="left" w:pos="1276"/>
          <w:tab w:val="left" w:pos="1560"/>
          <w:tab w:val="left" w:pos="2127"/>
        </w:tabs>
        <w:spacing w:after="0"/>
        <w:ind w:left="567"/>
        <w:jc w:val="both"/>
        <w:rPr>
          <w:rFonts w:ascii="Times New Roman" w:eastAsia="Times New Roman" w:hAnsi="Times New Roman" w:cs="Times New Roman"/>
          <w:color w:val="000000"/>
          <w:kern w:val="0"/>
          <w:sz w:val="24"/>
          <w:szCs w:val="24"/>
          <w:lang w:eastAsia="lt-LT"/>
          <w14:ligatures w14:val="none"/>
        </w:rPr>
      </w:pPr>
    </w:p>
    <w:p w14:paraId="3E2C0D36" w14:textId="13DE836E" w:rsidR="0098339A" w:rsidRPr="00B87978" w:rsidRDefault="009342A8" w:rsidP="0098339A">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4"/>
          <w:szCs w:val="24"/>
          <w:lang w:eastAsia="lt-LT"/>
          <w14:ligatures w14:val="none"/>
        </w:rPr>
      </w:pPr>
      <w:r>
        <w:rPr>
          <w:rFonts w:ascii="Times New Roman" w:eastAsia="Times New Roman" w:hAnsi="Times New Roman" w:cs="Times New Roman"/>
          <w:b/>
          <w:bCs/>
          <w:color w:val="000000"/>
          <w:kern w:val="0"/>
          <w:sz w:val="24"/>
          <w:szCs w:val="24"/>
          <w:lang w:eastAsia="lt-LT"/>
          <w14:ligatures w14:val="none"/>
        </w:rPr>
        <w:t>VIII</w:t>
      </w:r>
      <w:r w:rsidR="0098339A" w:rsidRPr="00B87978">
        <w:rPr>
          <w:rFonts w:ascii="Times New Roman" w:eastAsia="Times New Roman" w:hAnsi="Times New Roman" w:cs="Times New Roman"/>
          <w:b/>
          <w:bCs/>
          <w:color w:val="000000"/>
          <w:kern w:val="0"/>
          <w:sz w:val="24"/>
          <w:szCs w:val="24"/>
          <w:lang w:eastAsia="lt-LT"/>
          <w14:ligatures w14:val="none"/>
        </w:rPr>
        <w:t xml:space="preserve"> SKYRIUS</w:t>
      </w:r>
    </w:p>
    <w:p w14:paraId="3B03A48A" w14:textId="77777777" w:rsidR="0098339A" w:rsidRPr="00B87978" w:rsidRDefault="0098339A" w:rsidP="0098339A">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B87978">
        <w:rPr>
          <w:rFonts w:ascii="Times New Roman" w:eastAsia="Times New Roman" w:hAnsi="Times New Roman" w:cs="Times New Roman"/>
          <w:b/>
          <w:bCs/>
          <w:color w:val="000000"/>
          <w:kern w:val="0"/>
          <w:sz w:val="24"/>
          <w:szCs w:val="24"/>
          <w:lang w:eastAsia="lt-LT"/>
          <w14:ligatures w14:val="none"/>
        </w:rPr>
        <w:t>ATSAKOMYBĖ IR SKUNDŲ NAGRINĖJIMAS</w:t>
      </w:r>
    </w:p>
    <w:p w14:paraId="1E9E68ED" w14:textId="77777777" w:rsidR="0098339A" w:rsidRPr="00B87978" w:rsidRDefault="0098339A" w:rsidP="0098339A">
      <w:pPr>
        <w:pStyle w:val="Sraopastraipa"/>
        <w:tabs>
          <w:tab w:val="left" w:pos="993"/>
          <w:tab w:val="left" w:pos="1276"/>
          <w:tab w:val="left" w:pos="1560"/>
          <w:tab w:val="left" w:pos="2127"/>
        </w:tabs>
        <w:spacing w:after="0"/>
        <w:ind w:left="567"/>
        <w:jc w:val="center"/>
        <w:rPr>
          <w:rFonts w:ascii="Times New Roman" w:eastAsia="Times New Roman" w:hAnsi="Times New Roman" w:cs="Times New Roman"/>
          <w:b/>
          <w:bCs/>
          <w:color w:val="000000"/>
          <w:kern w:val="0"/>
          <w:sz w:val="24"/>
          <w:szCs w:val="24"/>
          <w14:ligatures w14:val="none"/>
        </w:rPr>
      </w:pPr>
    </w:p>
    <w:p w14:paraId="2E56C966" w14:textId="77777777"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color w:val="000000"/>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Asmuo (šeima), jo globėjas, rūpintojas atsako už teisingų duomenų apie pajamas ir turtą pateikimą.</w:t>
      </w:r>
    </w:p>
    <w:p w14:paraId="0547CC0F" w14:textId="77777777" w:rsidR="0098339A" w:rsidRPr="00B87978"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kern w:val="0"/>
          <w:sz w:val="24"/>
          <w:szCs w:val="24"/>
          <w14:ligatures w14:val="none"/>
        </w:rPr>
      </w:pPr>
      <w:r w:rsidRPr="00B87978">
        <w:rPr>
          <w:rFonts w:ascii="Times New Roman" w:eastAsia="Times New Roman" w:hAnsi="Times New Roman" w:cs="Times New Roman"/>
          <w:color w:val="000000"/>
          <w:kern w:val="0"/>
          <w:sz w:val="24"/>
          <w:szCs w:val="24"/>
          <w:lang w:eastAsia="lt-LT"/>
          <w14:ligatures w14:val="none"/>
        </w:rPr>
        <w:t xml:space="preserve"> </w:t>
      </w:r>
      <w:r w:rsidR="00CB57A7" w:rsidRPr="00B87978">
        <w:rPr>
          <w:rFonts w:ascii="Times New Roman" w:eastAsia="Times New Roman" w:hAnsi="Times New Roman" w:cs="Times New Roman"/>
          <w:color w:val="000000"/>
          <w:kern w:val="0"/>
          <w:sz w:val="24"/>
          <w:szCs w:val="24"/>
          <w:lang w:eastAsia="lt-LT"/>
          <w14:ligatures w14:val="none"/>
        </w:rPr>
        <w:t xml:space="preserve">Socialinės paramos skyriaus ar Centro socialiniai darbuotojai, vertinantys socialinių paslaugų poreikį ir finansines galimybes, atsako už teisingą asmens (šeimos) mokėjimo už socialines </w:t>
      </w:r>
      <w:r w:rsidR="00CB57A7" w:rsidRPr="00B87978">
        <w:rPr>
          <w:rFonts w:ascii="Times New Roman" w:eastAsia="Times New Roman" w:hAnsi="Times New Roman" w:cs="Times New Roman"/>
          <w:kern w:val="0"/>
          <w:sz w:val="24"/>
          <w:szCs w:val="24"/>
          <w:lang w:eastAsia="lt-LT"/>
          <w14:ligatures w14:val="none"/>
        </w:rPr>
        <w:t>paslaugas dydžio apskaičiavimą.</w:t>
      </w:r>
      <w:bookmarkStart w:id="16" w:name="_Hlk135545604"/>
    </w:p>
    <w:p w14:paraId="6ABDFE96" w14:textId="7E473F6B" w:rsidR="009342A8" w:rsidRPr="00532B64" w:rsidRDefault="0098339A" w:rsidP="00692712">
      <w:pPr>
        <w:pStyle w:val="Sraopastraipa"/>
        <w:numPr>
          <w:ilvl w:val="0"/>
          <w:numId w:val="12"/>
        </w:numPr>
        <w:tabs>
          <w:tab w:val="left" w:pos="993"/>
          <w:tab w:val="left" w:pos="1276"/>
          <w:tab w:val="left" w:pos="1560"/>
          <w:tab w:val="left" w:pos="2127"/>
        </w:tabs>
        <w:spacing w:after="0" w:line="240" w:lineRule="auto"/>
        <w:ind w:left="0" w:firstLine="567"/>
        <w:jc w:val="both"/>
        <w:rPr>
          <w:rFonts w:ascii="Times New Roman" w:eastAsia="Times New Roman" w:hAnsi="Times New Roman" w:cs="Times New Roman"/>
          <w:b/>
          <w:bCs/>
          <w:kern w:val="0"/>
          <w:sz w:val="24"/>
          <w:szCs w:val="24"/>
          <w14:ligatures w14:val="none"/>
        </w:rPr>
      </w:pPr>
      <w:r w:rsidRPr="00B87978">
        <w:rPr>
          <w:rFonts w:ascii="Times New Roman" w:eastAsia="Times New Roman" w:hAnsi="Times New Roman" w:cs="Times New Roman"/>
          <w:kern w:val="0"/>
          <w:sz w:val="24"/>
          <w:szCs w:val="24"/>
          <w:lang w:eastAsia="lt-LT"/>
          <w14:ligatures w14:val="none"/>
        </w:rPr>
        <w:t xml:space="preserve"> </w:t>
      </w:r>
      <w:r w:rsidR="00CB57A7" w:rsidRPr="00B87978">
        <w:rPr>
          <w:rFonts w:ascii="Times New Roman" w:eastAsia="Times New Roman" w:hAnsi="Times New Roman" w:cs="Times New Roman"/>
          <w:kern w:val="0"/>
          <w:sz w:val="24"/>
          <w:szCs w:val="24"/>
          <w14:ligatures w14:val="none"/>
        </w:rPr>
        <w:t xml:space="preserve">Savivaldybės mero nustatyta tvarka paskirtų socialinių darbuotojų išvadas dėl asmens (šeimos) socialinių paslaugų poreikio skirti socialines paslaugas nustatymo asmuo (vienas iš suaugusių šeimos narių) ar jo globėjas, rūpintojas, kiti suinteresuoti asmenys gali apskųsti savivaldybės merui. </w:t>
      </w:r>
    </w:p>
    <w:bookmarkEnd w:id="16"/>
    <w:p w14:paraId="57438396" w14:textId="77777777" w:rsidR="00CB57A7" w:rsidRPr="00CB57A7" w:rsidRDefault="00CB57A7" w:rsidP="00B87978">
      <w:pPr>
        <w:tabs>
          <w:tab w:val="left" w:pos="4164"/>
        </w:tabs>
        <w:spacing w:after="0" w:line="240" w:lineRule="auto"/>
        <w:jc w:val="center"/>
        <w:rPr>
          <w:rFonts w:ascii="Times New Roman" w:eastAsia="Times New Roman" w:hAnsi="Times New Roman" w:cs="Times New Roman"/>
          <w:kern w:val="0"/>
          <w14:ligatures w14:val="none"/>
        </w:rPr>
      </w:pPr>
      <w:r w:rsidRPr="00CB57A7">
        <w:rPr>
          <w:rFonts w:ascii="Times New Roman" w:eastAsia="Times New Roman" w:hAnsi="Times New Roman" w:cs="Times New Roman"/>
          <w:kern w:val="0"/>
          <w:sz w:val="24"/>
          <w:szCs w:val="20"/>
          <w14:ligatures w14:val="none"/>
        </w:rPr>
        <w:t>________________</w:t>
      </w:r>
    </w:p>
    <w:p w14:paraId="541BE87C" w14:textId="77777777" w:rsidR="00CB57A7" w:rsidRPr="00CB57A7" w:rsidRDefault="00CB57A7" w:rsidP="00B87978">
      <w:pPr>
        <w:tabs>
          <w:tab w:val="left" w:pos="5954"/>
          <w:tab w:val="left" w:pos="6379"/>
        </w:tabs>
        <w:spacing w:after="0" w:line="240" w:lineRule="auto"/>
        <w:jc w:val="center"/>
        <w:rPr>
          <w:rFonts w:ascii="Times New Roman" w:eastAsia="Times New Roman" w:hAnsi="Times New Roman" w:cs="Times New Roman"/>
          <w:kern w:val="0"/>
          <w:sz w:val="24"/>
          <w:szCs w:val="20"/>
          <w14:ligatures w14:val="none"/>
        </w:rPr>
        <w:sectPr w:rsidR="00CB57A7" w:rsidRPr="00CB57A7" w:rsidSect="00F94056">
          <w:pgSz w:w="11906" w:h="16838"/>
          <w:pgMar w:top="1134" w:right="567" w:bottom="1134" w:left="1701" w:header="567" w:footer="567" w:gutter="0"/>
          <w:pgNumType w:start="1"/>
          <w:cols w:space="1296"/>
          <w:titlePg/>
          <w:docGrid w:linePitch="360"/>
        </w:sectPr>
      </w:pPr>
    </w:p>
    <w:p w14:paraId="4DB2B277" w14:textId="37F38414" w:rsidR="00CB57A7" w:rsidRPr="00CB57A7" w:rsidRDefault="00B87978" w:rsidP="00B87978">
      <w:pPr>
        <w:tabs>
          <w:tab w:val="left" w:pos="5954"/>
          <w:tab w:val="left" w:pos="6379"/>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 xml:space="preserve">                                                                                                                                                                                  </w:t>
      </w:r>
      <w:r w:rsidR="00CB57A7" w:rsidRPr="00CB57A7">
        <w:rPr>
          <w:rFonts w:ascii="Times New Roman" w:eastAsia="Times New Roman" w:hAnsi="Times New Roman" w:cs="Times New Roman"/>
          <w:color w:val="000000"/>
          <w:kern w:val="0"/>
          <w:sz w:val="24"/>
          <w:szCs w:val="24"/>
          <w14:ligatures w14:val="none"/>
        </w:rPr>
        <w:t>Socialinių paslaugų organizavimo ir</w:t>
      </w:r>
    </w:p>
    <w:p w14:paraId="5B755BC4" w14:textId="391A4636" w:rsidR="00CB57A7" w:rsidRPr="00CB57A7" w:rsidRDefault="00B87978" w:rsidP="00B87978">
      <w:pPr>
        <w:tabs>
          <w:tab w:val="left" w:pos="5954"/>
          <w:tab w:val="left" w:pos="6379"/>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CB57A7" w:rsidRPr="00CB57A7">
        <w:rPr>
          <w:rFonts w:ascii="Times New Roman" w:eastAsia="Times New Roman" w:hAnsi="Times New Roman" w:cs="Times New Roman"/>
          <w:color w:val="000000"/>
          <w:kern w:val="0"/>
          <w:sz w:val="24"/>
          <w:szCs w:val="24"/>
          <w14:ligatures w14:val="none"/>
        </w:rPr>
        <w:t>mokėjimo už socialines paslaugas</w:t>
      </w:r>
    </w:p>
    <w:p w14:paraId="404E548E" w14:textId="141ED127" w:rsidR="00CB57A7" w:rsidRPr="00CB57A7" w:rsidRDefault="00B87978" w:rsidP="00B87978">
      <w:pPr>
        <w:tabs>
          <w:tab w:val="left" w:pos="5812"/>
        </w:tabs>
        <w:spacing w:after="0" w:line="240" w:lineRule="auto"/>
        <w:jc w:val="right"/>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CB57A7" w:rsidRPr="00CB57A7">
        <w:rPr>
          <w:rFonts w:ascii="Times New Roman" w:eastAsia="Times New Roman" w:hAnsi="Times New Roman" w:cs="Times New Roman"/>
          <w:color w:val="000000"/>
          <w:kern w:val="0"/>
          <w:sz w:val="24"/>
          <w:szCs w:val="24"/>
          <w14:ligatures w14:val="none"/>
        </w:rPr>
        <w:t>Neringos savivaldybėje tvarkos aprašo</w:t>
      </w:r>
    </w:p>
    <w:p w14:paraId="180EAA13" w14:textId="09B640DA" w:rsidR="00CB57A7" w:rsidRPr="00CB57A7" w:rsidRDefault="00B87978" w:rsidP="00B87978">
      <w:pPr>
        <w:tabs>
          <w:tab w:val="left" w:pos="5812"/>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CB57A7" w:rsidRPr="00CB57A7">
        <w:rPr>
          <w:rFonts w:ascii="Times New Roman" w:eastAsia="Times New Roman" w:hAnsi="Times New Roman" w:cs="Times New Roman"/>
          <w:color w:val="000000"/>
          <w:kern w:val="0"/>
          <w:sz w:val="24"/>
          <w:szCs w:val="24"/>
          <w14:ligatures w14:val="none"/>
        </w:rPr>
        <w:t>1 priedas</w:t>
      </w:r>
    </w:p>
    <w:p w14:paraId="059F5041"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rPr>
          <w:rFonts w:ascii="Times New Roman" w:eastAsia="Times New Roman" w:hAnsi="Times New Roman" w:cs="Times New Roman"/>
          <w:color w:val="000000"/>
          <w:kern w:val="0"/>
          <w:sz w:val="24"/>
          <w:szCs w:val="24"/>
          <w14:ligatures w14:val="none"/>
        </w:rPr>
      </w:pPr>
    </w:p>
    <w:p w14:paraId="4BD68DAD"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rPr>
          <w:rFonts w:ascii="Times New Roman" w:eastAsia="Times New Roman" w:hAnsi="Times New Roman" w:cs="Times New Roman"/>
          <w:color w:val="000000"/>
          <w:kern w:val="0"/>
          <w:sz w:val="24"/>
          <w:szCs w:val="24"/>
          <w14:ligatures w14:val="none"/>
        </w:rPr>
      </w:pPr>
    </w:p>
    <w:p w14:paraId="01060B4E"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p w14:paraId="5FEC6090" w14:textId="77777777" w:rsidR="00CB57A7" w:rsidRPr="00CB57A7" w:rsidRDefault="00CB57A7" w:rsidP="00CB57A7">
      <w:pPr>
        <w:shd w:val="clear" w:color="auto" w:fill="FFFFFF"/>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TRANSPORTO PASLAUGŲ GAVĖJŲ REGISTRAS</w:t>
      </w:r>
    </w:p>
    <w:p w14:paraId="0A415B1E"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p w14:paraId="085154EF" w14:textId="77777777" w:rsidR="00CB57A7" w:rsidRPr="00CB57A7" w:rsidRDefault="00CB57A7" w:rsidP="00CB57A7">
      <w:pPr>
        <w:shd w:val="clear" w:color="auto" w:fill="FFFFFF"/>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lang w:eastAsia="lt-LT"/>
          <w14:ligatures w14:val="none"/>
        </w:rPr>
      </w:pPr>
    </w:p>
    <w:p w14:paraId="33340FCB"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bl>
      <w:tblPr>
        <w:tblW w:w="14112" w:type="dxa"/>
        <w:tblLayout w:type="fixed"/>
        <w:tblCellMar>
          <w:left w:w="0" w:type="dxa"/>
          <w:right w:w="0" w:type="dxa"/>
        </w:tblCellMar>
        <w:tblLook w:val="04A0" w:firstRow="1" w:lastRow="0" w:firstColumn="1" w:lastColumn="0" w:noHBand="0" w:noVBand="1"/>
      </w:tblPr>
      <w:tblGrid>
        <w:gridCol w:w="1122"/>
        <w:gridCol w:w="1418"/>
        <w:gridCol w:w="3115"/>
        <w:gridCol w:w="1843"/>
        <w:gridCol w:w="1701"/>
        <w:gridCol w:w="2129"/>
        <w:gridCol w:w="1698"/>
        <w:gridCol w:w="1086"/>
      </w:tblGrid>
      <w:tr w:rsidR="00CB57A7" w:rsidRPr="00CB57A7" w14:paraId="7547D6EF" w14:textId="77777777" w:rsidTr="002006F8">
        <w:tc>
          <w:tcPr>
            <w:tcW w:w="11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4EB6B6" w14:textId="77777777" w:rsidR="00CB57A7" w:rsidRPr="00CB57A7" w:rsidRDefault="00CB57A7" w:rsidP="00CB57A7">
            <w:pPr>
              <w:spacing w:after="0" w:line="240" w:lineRule="auto"/>
              <w:rPr>
                <w:rFonts w:ascii="Times New Roman" w:eastAsia="Times New Roman" w:hAnsi="Times New Roman" w:cs="Times New Roman"/>
                <w:b/>
                <w:bCs/>
                <w:color w:val="000000"/>
                <w:kern w:val="0"/>
                <w:sz w:val="8"/>
                <w:szCs w:val="8"/>
                <w14:ligatures w14:val="none"/>
              </w:rPr>
            </w:pPr>
          </w:p>
          <w:p w14:paraId="39C44766"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Kelionės data</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F3E175" w14:textId="77777777" w:rsidR="00CB57A7" w:rsidRPr="00CB57A7" w:rsidRDefault="00CB57A7" w:rsidP="00CB57A7">
            <w:pPr>
              <w:spacing w:after="0" w:line="240" w:lineRule="auto"/>
              <w:rPr>
                <w:rFonts w:ascii="Times New Roman" w:eastAsia="Times New Roman" w:hAnsi="Times New Roman" w:cs="Times New Roman"/>
                <w:b/>
                <w:bCs/>
                <w:color w:val="000000"/>
                <w:kern w:val="0"/>
                <w:sz w:val="8"/>
                <w:szCs w:val="8"/>
                <w14:ligatures w14:val="none"/>
              </w:rPr>
            </w:pPr>
          </w:p>
          <w:p w14:paraId="5C1D1154"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Išvykimo valanda</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2EBCD3"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Paslaugų gavėjo</w:t>
            </w:r>
          </w:p>
          <w:p w14:paraId="360EC76A"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vardas, pavardė</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050266" w14:textId="77777777" w:rsidR="00CB57A7" w:rsidRPr="00CB57A7" w:rsidRDefault="00CB57A7" w:rsidP="00CB57A7">
            <w:pPr>
              <w:spacing w:after="0" w:line="240" w:lineRule="auto"/>
              <w:rPr>
                <w:rFonts w:ascii="Times New Roman" w:eastAsia="Times New Roman" w:hAnsi="Times New Roman" w:cs="Times New Roman"/>
                <w:b/>
                <w:bCs/>
                <w:color w:val="000000"/>
                <w:kern w:val="0"/>
                <w:sz w:val="8"/>
                <w:szCs w:val="8"/>
                <w14:ligatures w14:val="none"/>
              </w:rPr>
            </w:pPr>
          </w:p>
          <w:p w14:paraId="0B39FB8B"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Adresas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73B9F8" w14:textId="77777777" w:rsidR="00CB57A7" w:rsidRPr="00CB57A7" w:rsidRDefault="00CB57A7" w:rsidP="00CB57A7">
            <w:pPr>
              <w:spacing w:after="0" w:line="240" w:lineRule="auto"/>
              <w:rPr>
                <w:rFonts w:ascii="Times New Roman" w:eastAsia="Times New Roman" w:hAnsi="Times New Roman" w:cs="Times New Roman"/>
                <w:b/>
                <w:bCs/>
                <w:color w:val="000000"/>
                <w:kern w:val="0"/>
                <w:sz w:val="8"/>
                <w:szCs w:val="8"/>
                <w14:ligatures w14:val="none"/>
              </w:rPr>
            </w:pPr>
          </w:p>
          <w:p w14:paraId="54B23AF4"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Tel. Nr.</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8C9701" w14:textId="77777777" w:rsidR="00CB57A7" w:rsidRPr="00CB57A7" w:rsidRDefault="00CB57A7" w:rsidP="00CB57A7">
            <w:pPr>
              <w:spacing w:after="0" w:line="240" w:lineRule="auto"/>
              <w:rPr>
                <w:rFonts w:ascii="Times New Roman" w:eastAsia="Times New Roman" w:hAnsi="Times New Roman" w:cs="Times New Roman"/>
                <w:b/>
                <w:bCs/>
                <w:color w:val="000000"/>
                <w:kern w:val="0"/>
                <w:sz w:val="8"/>
                <w:szCs w:val="8"/>
                <w14:ligatures w14:val="none"/>
              </w:rPr>
            </w:pPr>
          </w:p>
          <w:p w14:paraId="3089DE93"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Maršrutas</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2C85BE" w14:textId="77777777" w:rsidR="00CB57A7" w:rsidRPr="00CB57A7" w:rsidRDefault="00CB57A7" w:rsidP="00CB57A7">
            <w:pPr>
              <w:spacing w:after="0" w:line="240" w:lineRule="auto"/>
              <w:rPr>
                <w:rFonts w:ascii="Times New Roman" w:eastAsia="Times New Roman" w:hAnsi="Times New Roman" w:cs="Times New Roman"/>
                <w:b/>
                <w:bCs/>
                <w:color w:val="000000"/>
                <w:kern w:val="0"/>
                <w:sz w:val="8"/>
                <w:szCs w:val="8"/>
                <w14:ligatures w14:val="none"/>
              </w:rPr>
            </w:pPr>
          </w:p>
          <w:p w14:paraId="2B13A9C9"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proofErr w:type="spellStart"/>
            <w:r w:rsidRPr="00CB57A7">
              <w:rPr>
                <w:rFonts w:ascii="Times New Roman" w:eastAsia="Times New Roman" w:hAnsi="Times New Roman" w:cs="Times New Roman"/>
                <w:b/>
                <w:bCs/>
                <w:color w:val="000000"/>
                <w:kern w:val="0"/>
                <w:sz w:val="24"/>
                <w:szCs w:val="24"/>
                <w:lang w:eastAsia="lt-LT"/>
                <w14:ligatures w14:val="none"/>
              </w:rPr>
              <w:t>Kilometražas</w:t>
            </w:r>
            <w:proofErr w:type="spellEnd"/>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653CBE" w14:textId="77777777" w:rsidR="00CB57A7" w:rsidRPr="00CB57A7" w:rsidRDefault="00CB57A7" w:rsidP="00CB57A7">
            <w:pPr>
              <w:spacing w:after="0" w:line="240" w:lineRule="auto"/>
              <w:rPr>
                <w:rFonts w:ascii="Times New Roman" w:eastAsia="Times New Roman" w:hAnsi="Times New Roman" w:cs="Times New Roman"/>
                <w:b/>
                <w:bCs/>
                <w:color w:val="000000"/>
                <w:kern w:val="0"/>
                <w:sz w:val="8"/>
                <w:szCs w:val="8"/>
                <w14:ligatures w14:val="none"/>
              </w:rPr>
            </w:pPr>
          </w:p>
          <w:p w14:paraId="42D80BC2" w14:textId="77777777" w:rsidR="00CB57A7" w:rsidRPr="00CB57A7" w:rsidRDefault="00CB57A7" w:rsidP="00CB57A7">
            <w:pPr>
              <w:spacing w:after="0" w:line="240" w:lineRule="auto"/>
              <w:jc w:val="center"/>
              <w:rPr>
                <w:rFonts w:ascii="Times New Roman" w:eastAsia="Times New Roman" w:hAnsi="Times New Roman" w:cs="Times New Roman"/>
                <w:b/>
                <w:bCs/>
                <w:color w:val="000000"/>
                <w:kern w:val="0"/>
                <w:sz w:val="24"/>
                <w:szCs w:val="24"/>
                <w:lang w:eastAsia="lt-LT"/>
                <w14:ligatures w14:val="none"/>
              </w:rPr>
            </w:pPr>
            <w:r w:rsidRPr="00CB57A7">
              <w:rPr>
                <w:rFonts w:ascii="Times New Roman" w:eastAsia="Times New Roman" w:hAnsi="Times New Roman" w:cs="Times New Roman"/>
                <w:b/>
                <w:bCs/>
                <w:color w:val="000000"/>
                <w:kern w:val="0"/>
                <w:sz w:val="24"/>
                <w:szCs w:val="24"/>
                <w:lang w:eastAsia="lt-LT"/>
                <w14:ligatures w14:val="none"/>
              </w:rPr>
              <w:t>Parašas</w:t>
            </w:r>
          </w:p>
        </w:tc>
      </w:tr>
      <w:tr w:rsidR="00CB57A7" w:rsidRPr="00CB57A7" w14:paraId="6160558E" w14:textId="77777777" w:rsidTr="002006F8">
        <w:tc>
          <w:tcPr>
            <w:tcW w:w="11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0D7746"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p w14:paraId="7FA59A5B"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p w14:paraId="0F1FA4C6"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4C010264"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tcPr>
          <w:p w14:paraId="5DC59496"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FE22BA9"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2B1E530"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14:paraId="1DB22068"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5591F193"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5AED6C4B"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r>
      <w:tr w:rsidR="00CB57A7" w:rsidRPr="00CB57A7" w14:paraId="73ACCF6E" w14:textId="77777777" w:rsidTr="002006F8">
        <w:tc>
          <w:tcPr>
            <w:tcW w:w="11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F2065"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p w14:paraId="0A4AAD8B"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p w14:paraId="6DF061B8"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39E1C0D6"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tcPr>
          <w:p w14:paraId="24AFA849"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1D7CA7F"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8012AC"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14:paraId="22593498"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5343691C"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5C24325C"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r>
      <w:tr w:rsidR="00CB57A7" w:rsidRPr="00CB57A7" w14:paraId="516789B6" w14:textId="77777777" w:rsidTr="002006F8">
        <w:tc>
          <w:tcPr>
            <w:tcW w:w="11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EB143"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p w14:paraId="2E032C63"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p w14:paraId="4ACA8BA9"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575CA6FD"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tcPr>
          <w:p w14:paraId="187F1486"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E431FA3"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0218A94"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14:paraId="31CE2BDB"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14:paraId="4D752D1A"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23500F4C" w14:textId="77777777" w:rsidR="00CB57A7" w:rsidRPr="00CB57A7" w:rsidRDefault="00CB57A7" w:rsidP="00CB57A7">
            <w:pPr>
              <w:spacing w:after="0" w:line="240" w:lineRule="auto"/>
              <w:rPr>
                <w:rFonts w:ascii="Times New Roman" w:eastAsia="Times New Roman" w:hAnsi="Times New Roman" w:cs="Times New Roman"/>
                <w:color w:val="000000"/>
                <w:kern w:val="0"/>
                <w:sz w:val="8"/>
                <w:szCs w:val="8"/>
                <w14:ligatures w14:val="none"/>
              </w:rPr>
            </w:pPr>
          </w:p>
        </w:tc>
      </w:tr>
    </w:tbl>
    <w:p w14:paraId="0C1AE050" w14:textId="77777777" w:rsidR="00CB57A7" w:rsidRPr="00CB57A7" w:rsidRDefault="00CB57A7" w:rsidP="00CB57A7">
      <w:pPr>
        <w:tabs>
          <w:tab w:val="center" w:pos="4819"/>
          <w:tab w:val="right" w:pos="9638"/>
        </w:tabs>
        <w:spacing w:after="0" w:line="240" w:lineRule="auto"/>
        <w:rPr>
          <w:rFonts w:ascii="Times New Roman" w:eastAsia="Times New Roman" w:hAnsi="Times New Roman" w:cs="Times New Roman"/>
          <w:kern w:val="0"/>
          <w14:ligatures w14:val="none"/>
        </w:rPr>
      </w:pPr>
    </w:p>
    <w:p w14:paraId="7E1C24B1" w14:textId="77777777" w:rsidR="00CB57A7" w:rsidRPr="00CB57A7" w:rsidRDefault="00CB57A7" w:rsidP="00CB57A7">
      <w:pPr>
        <w:tabs>
          <w:tab w:val="left" w:pos="5812"/>
          <w:tab w:val="left" w:pos="5954"/>
        </w:tabs>
        <w:spacing w:after="0" w:line="240" w:lineRule="auto"/>
        <w:jc w:val="both"/>
        <w:rPr>
          <w:rFonts w:ascii="Times New Roman" w:eastAsia="Times New Roman" w:hAnsi="Times New Roman" w:cs="Times New Roman"/>
          <w:kern w:val="0"/>
          <w:sz w:val="24"/>
          <w:szCs w:val="20"/>
          <w14:ligatures w14:val="none"/>
        </w:rPr>
        <w:sectPr w:rsidR="00CB57A7" w:rsidRPr="00CB57A7" w:rsidSect="00F94056">
          <w:pgSz w:w="16838" w:h="11906" w:orient="landscape"/>
          <w:pgMar w:top="1701" w:right="1134" w:bottom="567" w:left="1134" w:header="567" w:footer="567" w:gutter="0"/>
          <w:pgNumType w:start="1"/>
          <w:cols w:space="1296"/>
          <w:titlePg/>
          <w:docGrid w:linePitch="360"/>
        </w:sectPr>
      </w:pPr>
    </w:p>
    <w:p w14:paraId="18B88D05" w14:textId="771E7E82" w:rsidR="00CB57A7" w:rsidRPr="00CB57A7" w:rsidRDefault="00B87978" w:rsidP="00B87978">
      <w:pPr>
        <w:tabs>
          <w:tab w:val="left" w:pos="5812"/>
          <w:tab w:val="left" w:pos="5954"/>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 xml:space="preserve">                                                                                                </w:t>
      </w:r>
      <w:r w:rsidR="00CB57A7" w:rsidRPr="00CB57A7">
        <w:rPr>
          <w:rFonts w:ascii="Times New Roman" w:eastAsia="Times New Roman" w:hAnsi="Times New Roman" w:cs="Times New Roman"/>
          <w:color w:val="000000"/>
          <w:kern w:val="0"/>
          <w:sz w:val="24"/>
          <w:szCs w:val="24"/>
          <w14:ligatures w14:val="none"/>
        </w:rPr>
        <w:t>Socialinių paslaugų organizavimo ir</w:t>
      </w:r>
    </w:p>
    <w:p w14:paraId="7B06AFE3" w14:textId="39C1D7C3" w:rsidR="00CB57A7" w:rsidRPr="00CB57A7" w:rsidRDefault="00B87978" w:rsidP="00B87978">
      <w:pPr>
        <w:tabs>
          <w:tab w:val="left" w:pos="6096"/>
          <w:tab w:val="left" w:pos="6379"/>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CB57A7" w:rsidRPr="00CB57A7">
        <w:rPr>
          <w:rFonts w:ascii="Times New Roman" w:eastAsia="Times New Roman" w:hAnsi="Times New Roman" w:cs="Times New Roman"/>
          <w:color w:val="000000"/>
          <w:kern w:val="0"/>
          <w:sz w:val="24"/>
          <w:szCs w:val="24"/>
          <w14:ligatures w14:val="none"/>
        </w:rPr>
        <w:t>mokėjimo už socialines paslaugas</w:t>
      </w:r>
    </w:p>
    <w:p w14:paraId="4A9684B6" w14:textId="77777777" w:rsidR="00CB57A7" w:rsidRPr="00CB57A7" w:rsidRDefault="00CB57A7" w:rsidP="00B87978">
      <w:pPr>
        <w:tabs>
          <w:tab w:val="left" w:pos="5812"/>
        </w:tabs>
        <w:spacing w:after="0" w:line="240" w:lineRule="auto"/>
        <w:jc w:val="right"/>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Neringos savivaldybėje tvarkos aprašo</w:t>
      </w:r>
    </w:p>
    <w:p w14:paraId="0B6E0DAA" w14:textId="4868DCEB" w:rsidR="00CB57A7" w:rsidRPr="00CB57A7" w:rsidRDefault="00B87978" w:rsidP="00B87978">
      <w:pPr>
        <w:tabs>
          <w:tab w:val="left" w:pos="5954"/>
          <w:tab w:val="left" w:pos="6379"/>
        </w:tabs>
        <w:spacing w:after="0" w:line="240" w:lineRule="auto"/>
        <w:jc w:val="center"/>
        <w:rPr>
          <w:rFonts w:ascii="Times New Roman" w:eastAsia="Calibri" w:hAnsi="Times New Roman" w:cs="Times New Roman"/>
          <w:color w:val="000000"/>
          <w:kern w:val="0"/>
          <w:sz w:val="24"/>
          <w:szCs w:val="24"/>
          <w14:ligatures w14:val="none"/>
        </w:rPr>
      </w:pPr>
      <w:r>
        <w:rPr>
          <w:rFonts w:ascii="Times New Roman" w:eastAsia="Calibri" w:hAnsi="Times New Roman" w:cs="Times New Roman"/>
          <w:color w:val="000000"/>
          <w:kern w:val="0"/>
          <w:sz w:val="24"/>
          <w:szCs w:val="24"/>
          <w14:ligatures w14:val="none"/>
        </w:rPr>
        <w:t xml:space="preserve">                                                   </w:t>
      </w:r>
      <w:r w:rsidR="00CB57A7" w:rsidRPr="00CB57A7">
        <w:rPr>
          <w:rFonts w:ascii="Times New Roman" w:eastAsia="Calibri" w:hAnsi="Times New Roman" w:cs="Times New Roman"/>
          <w:color w:val="000000"/>
          <w:kern w:val="0"/>
          <w:sz w:val="24"/>
          <w:szCs w:val="24"/>
          <w14:ligatures w14:val="none"/>
        </w:rPr>
        <w:t>2 priedas</w:t>
      </w:r>
    </w:p>
    <w:p w14:paraId="180EFA8B" w14:textId="77777777" w:rsidR="00CB57A7" w:rsidRPr="00CB57A7" w:rsidRDefault="00CB57A7" w:rsidP="00CB57A7">
      <w:pPr>
        <w:tabs>
          <w:tab w:val="left" w:pos="5475"/>
        </w:tabs>
        <w:spacing w:after="0" w:line="240" w:lineRule="auto"/>
        <w:rPr>
          <w:rFonts w:ascii="Times New Roman" w:eastAsia="Calibri" w:hAnsi="Times New Roman" w:cs="Times New Roman"/>
          <w:color w:val="000000"/>
          <w:kern w:val="0"/>
          <w:sz w:val="24"/>
          <w:szCs w:val="24"/>
          <w14:ligatures w14:val="none"/>
        </w:rPr>
      </w:pPr>
    </w:p>
    <w:p w14:paraId="11AE5A6D" w14:textId="77777777" w:rsidR="00CB57A7" w:rsidRPr="00CB57A7" w:rsidRDefault="00CB57A7" w:rsidP="00CB57A7">
      <w:pPr>
        <w:keepNext/>
        <w:widowControl w:val="0"/>
        <w:tabs>
          <w:tab w:val="left" w:pos="0"/>
        </w:tabs>
        <w:suppressAutoHyphens/>
        <w:spacing w:after="0" w:line="240" w:lineRule="auto"/>
        <w:jc w:val="center"/>
        <w:rPr>
          <w:rFonts w:ascii="Times New Roman" w:eastAsia="Times New Roman" w:hAnsi="Times New Roman" w:cs="Times New Roman"/>
          <w:b/>
          <w:bCs/>
          <w:color w:val="000000"/>
          <w:kern w:val="0"/>
          <w:sz w:val="24"/>
          <w:szCs w:val="24"/>
          <w14:ligatures w14:val="none"/>
        </w:rPr>
      </w:pPr>
      <w:r w:rsidRPr="00CB57A7">
        <w:rPr>
          <w:rFonts w:ascii="Times New Roman" w:eastAsia="Times New Roman" w:hAnsi="Times New Roman" w:cs="Times New Roman"/>
          <w:b/>
          <w:bCs/>
          <w:caps/>
          <w:color w:val="000000"/>
          <w:kern w:val="0"/>
          <w:sz w:val="24"/>
          <w:szCs w:val="24"/>
          <w14:ligatures w14:val="none"/>
        </w:rPr>
        <w:t xml:space="preserve">SOCIALINĖS PRIEŽIŪROS </w:t>
      </w:r>
      <w:r w:rsidRPr="00CB57A7">
        <w:rPr>
          <w:rFonts w:ascii="Times New Roman" w:eastAsia="Times New Roman" w:hAnsi="Times New Roman" w:cs="Times New Roman"/>
          <w:b/>
          <w:bCs/>
          <w:caps/>
          <w:kern w:val="0"/>
          <w:sz w:val="24"/>
          <w:szCs w:val="24"/>
          <w14:ligatures w14:val="none"/>
        </w:rPr>
        <w:t xml:space="preserve">PASLAUGŲ LAIKINO ATOKVĖPIO IR PAGALBOS Į NAMUS GAVĖJAMS </w:t>
      </w:r>
      <w:r w:rsidRPr="00CB57A7">
        <w:rPr>
          <w:rFonts w:ascii="Times New Roman" w:eastAsia="Times New Roman" w:hAnsi="Times New Roman" w:cs="Times New Roman"/>
          <w:b/>
          <w:bCs/>
          <w:caps/>
          <w:color w:val="000000"/>
          <w:kern w:val="0"/>
          <w:sz w:val="24"/>
          <w:szCs w:val="24"/>
          <w14:ligatures w14:val="none"/>
        </w:rPr>
        <w:t>SĄRAŠAS IR ĮKAINIAI</w:t>
      </w:r>
    </w:p>
    <w:p w14:paraId="68CFB65A"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54" w:lineRule="auto"/>
        <w:jc w:val="center"/>
        <w:rPr>
          <w:rFonts w:ascii="Times New Roman" w:eastAsia="Calibri" w:hAnsi="Times New Roman" w:cs="Times New Roman"/>
          <w:color w:val="000000"/>
          <w:kern w:val="0"/>
          <w:sz w:val="24"/>
          <w:szCs w:val="24"/>
          <w14:ligatures w14:val="none"/>
        </w:rPr>
      </w:pPr>
    </w:p>
    <w:p w14:paraId="039381BA" w14:textId="77777777" w:rsidR="00CB57A7" w:rsidRPr="00CB57A7" w:rsidRDefault="00CB57A7" w:rsidP="00CB57A7">
      <w:pPr>
        <w:spacing w:after="0" w:line="240" w:lineRule="auto"/>
        <w:rPr>
          <w:rFonts w:ascii="Times New Roman" w:eastAsia="Times New Roman" w:hAnsi="Times New Roman" w:cs="Times New Roman"/>
          <w:color w:val="000000"/>
          <w:kern w:val="0"/>
          <w:sz w:val="14"/>
          <w:szCs w:val="14"/>
          <w14:ligatures w14:val="none"/>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1276"/>
        <w:gridCol w:w="851"/>
        <w:gridCol w:w="1373"/>
      </w:tblGrid>
      <w:tr w:rsidR="00CB57A7" w:rsidRPr="00CB57A7" w14:paraId="7645E61B" w14:textId="77777777" w:rsidTr="002006F8">
        <w:tc>
          <w:tcPr>
            <w:tcW w:w="6124" w:type="dxa"/>
            <w:tcBorders>
              <w:top w:val="single" w:sz="4" w:space="0" w:color="auto"/>
              <w:left w:val="single" w:sz="4" w:space="0" w:color="auto"/>
              <w:bottom w:val="single" w:sz="4" w:space="0" w:color="auto"/>
              <w:right w:val="single" w:sz="4" w:space="0" w:color="auto"/>
            </w:tcBorders>
          </w:tcPr>
          <w:p w14:paraId="4CE466AE" w14:textId="77777777" w:rsidR="00CB57A7" w:rsidRPr="00CB57A7" w:rsidRDefault="00CB57A7" w:rsidP="00CB57A7">
            <w:pPr>
              <w:spacing w:after="0" w:line="240" w:lineRule="auto"/>
              <w:jc w:val="center"/>
              <w:rPr>
                <w:rFonts w:ascii="Times New Roman" w:eastAsia="Calibri" w:hAnsi="Times New Roman" w:cs="Times New Roman"/>
                <w:b/>
                <w:color w:val="000000"/>
                <w:kern w:val="0"/>
                <w14:ligatures w14:val="none"/>
              </w:rPr>
            </w:pPr>
            <w:r w:rsidRPr="00CB57A7">
              <w:rPr>
                <w:rFonts w:ascii="Times New Roman" w:eastAsia="Calibri" w:hAnsi="Times New Roman" w:cs="Times New Roman"/>
                <w:b/>
                <w:color w:val="000000"/>
                <w:kern w:val="0"/>
                <w14:ligatures w14:val="none"/>
              </w:rPr>
              <w:t>Paslaugos pavadinimas</w:t>
            </w:r>
          </w:p>
          <w:p w14:paraId="7143FE32" w14:textId="77777777" w:rsidR="00CB57A7" w:rsidRPr="00CB57A7" w:rsidRDefault="00CB57A7" w:rsidP="00CB57A7">
            <w:pPr>
              <w:spacing w:after="0" w:line="240" w:lineRule="auto"/>
              <w:jc w:val="center"/>
              <w:rPr>
                <w:rFonts w:ascii="Times New Roman" w:eastAsia="Calibri" w:hAnsi="Times New Roman" w:cs="Times New Roman"/>
                <w:b/>
                <w:color w:val="000000"/>
                <w:kern w:val="0"/>
                <w14:ligatures w14:val="none"/>
              </w:rPr>
            </w:pPr>
          </w:p>
        </w:tc>
        <w:tc>
          <w:tcPr>
            <w:tcW w:w="1276" w:type="dxa"/>
            <w:tcBorders>
              <w:top w:val="single" w:sz="4" w:space="0" w:color="auto"/>
              <w:left w:val="single" w:sz="4" w:space="0" w:color="auto"/>
              <w:bottom w:val="single" w:sz="4" w:space="0" w:color="auto"/>
              <w:right w:val="single" w:sz="4" w:space="0" w:color="auto"/>
            </w:tcBorders>
            <w:hideMark/>
          </w:tcPr>
          <w:p w14:paraId="587BADF6" w14:textId="77777777" w:rsidR="00CB57A7" w:rsidRPr="00CB57A7" w:rsidRDefault="00CB57A7" w:rsidP="00CB57A7">
            <w:pPr>
              <w:spacing w:after="0" w:line="240" w:lineRule="auto"/>
              <w:jc w:val="center"/>
              <w:rPr>
                <w:rFonts w:ascii="Times New Roman" w:eastAsia="Calibri" w:hAnsi="Times New Roman" w:cs="Times New Roman"/>
                <w:b/>
                <w:color w:val="000000"/>
                <w:kern w:val="0"/>
                <w14:ligatures w14:val="none"/>
              </w:rPr>
            </w:pPr>
            <w:r w:rsidRPr="00CB57A7">
              <w:rPr>
                <w:rFonts w:ascii="Times New Roman" w:eastAsia="Calibri" w:hAnsi="Times New Roman" w:cs="Times New Roman"/>
                <w:b/>
                <w:color w:val="000000"/>
                <w:kern w:val="0"/>
                <w14:ligatures w14:val="none"/>
              </w:rPr>
              <w:t>Vieno karto paslaugos teikimo trukmė</w:t>
            </w:r>
          </w:p>
        </w:tc>
        <w:tc>
          <w:tcPr>
            <w:tcW w:w="851" w:type="dxa"/>
            <w:tcBorders>
              <w:top w:val="single" w:sz="4" w:space="0" w:color="auto"/>
              <w:left w:val="single" w:sz="4" w:space="0" w:color="auto"/>
              <w:bottom w:val="single" w:sz="4" w:space="0" w:color="auto"/>
              <w:right w:val="single" w:sz="4" w:space="0" w:color="auto"/>
            </w:tcBorders>
            <w:hideMark/>
          </w:tcPr>
          <w:p w14:paraId="1BCDA27E" w14:textId="77777777" w:rsidR="00CB57A7" w:rsidRPr="00CB57A7" w:rsidRDefault="00CB57A7" w:rsidP="00CB57A7">
            <w:pPr>
              <w:spacing w:after="0" w:line="240" w:lineRule="auto"/>
              <w:jc w:val="center"/>
              <w:rPr>
                <w:rFonts w:ascii="Times New Roman" w:eastAsia="Calibri" w:hAnsi="Times New Roman" w:cs="Times New Roman"/>
                <w:b/>
                <w:color w:val="000000"/>
                <w:kern w:val="0"/>
                <w14:ligatures w14:val="none"/>
              </w:rPr>
            </w:pPr>
            <w:r w:rsidRPr="00CB57A7">
              <w:rPr>
                <w:rFonts w:ascii="Times New Roman" w:eastAsia="Calibri" w:hAnsi="Times New Roman" w:cs="Times New Roman"/>
                <w:b/>
                <w:color w:val="000000"/>
                <w:kern w:val="0"/>
                <w14:ligatures w14:val="none"/>
              </w:rPr>
              <w:t>Vieno karto</w:t>
            </w:r>
          </w:p>
          <w:p w14:paraId="3ADF735F" w14:textId="77777777" w:rsidR="00CB57A7" w:rsidRPr="00CB57A7" w:rsidRDefault="00CB57A7" w:rsidP="00CB57A7">
            <w:pPr>
              <w:spacing w:after="0" w:line="240" w:lineRule="auto"/>
              <w:jc w:val="center"/>
              <w:rPr>
                <w:rFonts w:ascii="Times New Roman" w:eastAsia="Calibri" w:hAnsi="Times New Roman" w:cs="Times New Roman"/>
                <w:b/>
                <w:color w:val="000000"/>
                <w:kern w:val="0"/>
                <w14:ligatures w14:val="none"/>
              </w:rPr>
            </w:pPr>
            <w:r w:rsidRPr="00CB57A7">
              <w:rPr>
                <w:rFonts w:ascii="Times New Roman" w:eastAsia="Calibri" w:hAnsi="Times New Roman" w:cs="Times New Roman"/>
                <w:b/>
                <w:color w:val="000000"/>
                <w:kern w:val="0"/>
                <w14:ligatures w14:val="none"/>
              </w:rPr>
              <w:t>įkainis Eur</w:t>
            </w:r>
            <w:r w:rsidRPr="00CB57A7">
              <w:rPr>
                <w:rFonts w:ascii="Times New Roman" w:eastAsia="Calibri" w:hAnsi="Times New Roman" w:cs="Times New Roman"/>
                <w:b/>
                <w:color w:val="000000"/>
                <w:kern w:val="0"/>
                <w14:ligatures w14:val="none"/>
              </w:rPr>
              <w:sym w:font="Symbol" w:char="F02A"/>
            </w:r>
          </w:p>
        </w:tc>
        <w:tc>
          <w:tcPr>
            <w:tcW w:w="1373" w:type="dxa"/>
            <w:tcBorders>
              <w:top w:val="single" w:sz="4" w:space="0" w:color="auto"/>
              <w:left w:val="single" w:sz="4" w:space="0" w:color="auto"/>
              <w:bottom w:val="single" w:sz="4" w:space="0" w:color="auto"/>
              <w:right w:val="single" w:sz="4" w:space="0" w:color="auto"/>
            </w:tcBorders>
            <w:hideMark/>
          </w:tcPr>
          <w:p w14:paraId="2959D4D0" w14:textId="77777777" w:rsidR="00CB57A7" w:rsidRPr="00CB57A7" w:rsidRDefault="00CB57A7" w:rsidP="00CB57A7">
            <w:pPr>
              <w:spacing w:after="0" w:line="240" w:lineRule="auto"/>
              <w:jc w:val="center"/>
              <w:rPr>
                <w:rFonts w:ascii="Times New Roman" w:eastAsia="Calibri" w:hAnsi="Times New Roman" w:cs="Times New Roman"/>
                <w:b/>
                <w:color w:val="000000"/>
                <w:kern w:val="0"/>
                <w14:ligatures w14:val="none"/>
              </w:rPr>
            </w:pPr>
            <w:r w:rsidRPr="00CB57A7">
              <w:rPr>
                <w:rFonts w:ascii="Times New Roman" w:eastAsia="Calibri" w:hAnsi="Times New Roman" w:cs="Times New Roman"/>
                <w:b/>
                <w:color w:val="000000"/>
                <w:kern w:val="0"/>
                <w14:ligatures w14:val="none"/>
              </w:rPr>
              <w:t xml:space="preserve">Pastabos </w:t>
            </w:r>
          </w:p>
        </w:tc>
      </w:tr>
      <w:tr w:rsidR="00CB57A7" w:rsidRPr="00CB57A7" w14:paraId="1389EE86"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7299A300" w14:textId="77777777" w:rsidR="00CB57A7" w:rsidRPr="00CB57A7" w:rsidRDefault="00CB57A7" w:rsidP="00CB57A7">
            <w:pPr>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 xml:space="preserve">1. Informavimas </w:t>
            </w:r>
          </w:p>
        </w:tc>
        <w:tc>
          <w:tcPr>
            <w:tcW w:w="1276" w:type="dxa"/>
            <w:tcBorders>
              <w:top w:val="single" w:sz="4" w:space="0" w:color="auto"/>
              <w:left w:val="single" w:sz="4" w:space="0" w:color="auto"/>
              <w:bottom w:val="single" w:sz="4" w:space="0" w:color="auto"/>
              <w:right w:val="single" w:sz="4" w:space="0" w:color="auto"/>
            </w:tcBorders>
            <w:hideMark/>
          </w:tcPr>
          <w:p w14:paraId="0B0F2752"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tc>
        <w:tc>
          <w:tcPr>
            <w:tcW w:w="851" w:type="dxa"/>
            <w:tcBorders>
              <w:top w:val="single" w:sz="4" w:space="0" w:color="auto"/>
              <w:left w:val="single" w:sz="4" w:space="0" w:color="auto"/>
              <w:bottom w:val="single" w:sz="4" w:space="0" w:color="auto"/>
              <w:right w:val="single" w:sz="4" w:space="0" w:color="auto"/>
            </w:tcBorders>
          </w:tcPr>
          <w:p w14:paraId="5F64330E" w14:textId="77777777" w:rsidR="00CB57A7" w:rsidRPr="00CB57A7" w:rsidRDefault="00CB57A7" w:rsidP="00CB57A7">
            <w:pPr>
              <w:spacing w:after="0" w:line="240" w:lineRule="auto"/>
              <w:rPr>
                <w:rFonts w:ascii="Times New Roman" w:eastAsia="Calibri" w:hAnsi="Times New Roman"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hideMark/>
          </w:tcPr>
          <w:p w14:paraId="220777C1" w14:textId="77777777" w:rsidR="00CB57A7" w:rsidRPr="00CB57A7" w:rsidRDefault="00CB57A7" w:rsidP="00CB57A7">
            <w:pPr>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Paslauga teikiama nemokamai</w:t>
            </w:r>
          </w:p>
        </w:tc>
      </w:tr>
      <w:tr w:rsidR="00CB57A7" w:rsidRPr="00CB57A7" w14:paraId="5465BBE9"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2D904221" w14:textId="77777777" w:rsidR="00CB57A7" w:rsidRPr="00CB57A7" w:rsidRDefault="00CB57A7" w:rsidP="00CB57A7">
            <w:pPr>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 xml:space="preserve">2. Konsultavimas </w:t>
            </w:r>
          </w:p>
        </w:tc>
        <w:tc>
          <w:tcPr>
            <w:tcW w:w="1276" w:type="dxa"/>
            <w:tcBorders>
              <w:top w:val="single" w:sz="4" w:space="0" w:color="auto"/>
              <w:left w:val="single" w:sz="4" w:space="0" w:color="auto"/>
              <w:bottom w:val="single" w:sz="4" w:space="0" w:color="auto"/>
              <w:right w:val="single" w:sz="4" w:space="0" w:color="auto"/>
            </w:tcBorders>
            <w:hideMark/>
          </w:tcPr>
          <w:p w14:paraId="1245AF5A"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tc>
        <w:tc>
          <w:tcPr>
            <w:tcW w:w="851" w:type="dxa"/>
            <w:tcBorders>
              <w:top w:val="single" w:sz="4" w:space="0" w:color="auto"/>
              <w:left w:val="single" w:sz="4" w:space="0" w:color="auto"/>
              <w:bottom w:val="single" w:sz="4" w:space="0" w:color="auto"/>
              <w:right w:val="single" w:sz="4" w:space="0" w:color="auto"/>
            </w:tcBorders>
          </w:tcPr>
          <w:p w14:paraId="1664CE7D"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hideMark/>
          </w:tcPr>
          <w:p w14:paraId="34524D21" w14:textId="77777777" w:rsidR="00CB57A7" w:rsidRPr="00CB57A7" w:rsidRDefault="00CB57A7" w:rsidP="00CB57A7">
            <w:pPr>
              <w:spacing w:after="0" w:line="240" w:lineRule="auto"/>
              <w:rPr>
                <w:rFonts w:ascii="Calibri" w:eastAsia="Calibri" w:hAnsi="Calibri" w:cs="Times New Roman"/>
                <w:color w:val="000000"/>
                <w:kern w:val="0"/>
                <w14:ligatures w14:val="none"/>
              </w:rPr>
            </w:pPr>
            <w:r w:rsidRPr="00CB57A7">
              <w:rPr>
                <w:rFonts w:ascii="Times New Roman" w:eastAsia="Calibri" w:hAnsi="Times New Roman" w:cs="Times New Roman"/>
                <w:color w:val="000000"/>
                <w:kern w:val="0"/>
                <w14:ligatures w14:val="none"/>
              </w:rPr>
              <w:t>Paslauga teikiama nemokamai</w:t>
            </w:r>
          </w:p>
        </w:tc>
      </w:tr>
      <w:tr w:rsidR="00CB57A7" w:rsidRPr="00CB57A7" w14:paraId="30B0A347"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5DE6BA13" w14:textId="77777777" w:rsidR="00CB57A7" w:rsidRPr="00CB57A7" w:rsidRDefault="00CB57A7" w:rsidP="00CB57A7">
            <w:pPr>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3.Tarpininkavimas ir atstovavimas</w:t>
            </w:r>
          </w:p>
        </w:tc>
        <w:tc>
          <w:tcPr>
            <w:tcW w:w="1276" w:type="dxa"/>
            <w:tcBorders>
              <w:top w:val="single" w:sz="4" w:space="0" w:color="auto"/>
              <w:left w:val="single" w:sz="4" w:space="0" w:color="auto"/>
              <w:bottom w:val="single" w:sz="4" w:space="0" w:color="auto"/>
              <w:right w:val="single" w:sz="4" w:space="0" w:color="auto"/>
            </w:tcBorders>
            <w:hideMark/>
          </w:tcPr>
          <w:p w14:paraId="777D6256"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tc>
        <w:tc>
          <w:tcPr>
            <w:tcW w:w="851" w:type="dxa"/>
            <w:tcBorders>
              <w:top w:val="single" w:sz="4" w:space="0" w:color="auto"/>
              <w:left w:val="single" w:sz="4" w:space="0" w:color="auto"/>
              <w:bottom w:val="single" w:sz="4" w:space="0" w:color="auto"/>
              <w:right w:val="single" w:sz="4" w:space="0" w:color="auto"/>
            </w:tcBorders>
          </w:tcPr>
          <w:p w14:paraId="20326B9D"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tcPr>
          <w:p w14:paraId="49572EF1"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r>
      <w:tr w:rsidR="00CB57A7" w:rsidRPr="00CB57A7" w14:paraId="404CA237"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03749877" w14:textId="77777777" w:rsidR="00CB57A7" w:rsidRPr="00CB57A7" w:rsidRDefault="00CB57A7" w:rsidP="00CB57A7">
            <w:pPr>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4. Bendravimas</w:t>
            </w:r>
          </w:p>
        </w:tc>
        <w:tc>
          <w:tcPr>
            <w:tcW w:w="1276" w:type="dxa"/>
            <w:tcBorders>
              <w:top w:val="single" w:sz="4" w:space="0" w:color="auto"/>
              <w:left w:val="single" w:sz="4" w:space="0" w:color="auto"/>
              <w:bottom w:val="single" w:sz="4" w:space="0" w:color="auto"/>
              <w:right w:val="single" w:sz="4" w:space="0" w:color="auto"/>
            </w:tcBorders>
            <w:hideMark/>
          </w:tcPr>
          <w:p w14:paraId="2B09AD27"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tc>
        <w:tc>
          <w:tcPr>
            <w:tcW w:w="851" w:type="dxa"/>
            <w:tcBorders>
              <w:top w:val="single" w:sz="4" w:space="0" w:color="auto"/>
              <w:left w:val="single" w:sz="4" w:space="0" w:color="auto"/>
              <w:bottom w:val="single" w:sz="4" w:space="0" w:color="auto"/>
              <w:right w:val="single" w:sz="4" w:space="0" w:color="auto"/>
            </w:tcBorders>
          </w:tcPr>
          <w:p w14:paraId="2D44732E"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hideMark/>
          </w:tcPr>
          <w:p w14:paraId="36038686" w14:textId="77777777" w:rsidR="00CB57A7" w:rsidRPr="00CB57A7" w:rsidRDefault="00CB57A7" w:rsidP="00CB57A7">
            <w:pPr>
              <w:spacing w:after="0" w:line="240" w:lineRule="auto"/>
              <w:rPr>
                <w:rFonts w:ascii="Calibri" w:eastAsia="Calibri" w:hAnsi="Calibri" w:cs="Times New Roman"/>
                <w:color w:val="000000"/>
                <w:kern w:val="0"/>
                <w14:ligatures w14:val="none"/>
              </w:rPr>
            </w:pPr>
            <w:r w:rsidRPr="00CB57A7">
              <w:rPr>
                <w:rFonts w:ascii="Times New Roman" w:eastAsia="Calibri" w:hAnsi="Times New Roman" w:cs="Times New Roman"/>
                <w:color w:val="000000"/>
                <w:kern w:val="0"/>
                <w14:ligatures w14:val="none"/>
              </w:rPr>
              <w:t>Paslauga teikiama nemokamai</w:t>
            </w:r>
          </w:p>
        </w:tc>
      </w:tr>
      <w:tr w:rsidR="00CB57A7" w:rsidRPr="00CB57A7" w14:paraId="047A11B0"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56F7E229" w14:textId="77777777" w:rsidR="00CB57A7" w:rsidRPr="00CB57A7" w:rsidRDefault="00CB57A7" w:rsidP="00CB57A7">
            <w:pPr>
              <w:tabs>
                <w:tab w:val="left" w:pos="210"/>
              </w:tabs>
              <w:spacing w:after="0" w:line="240" w:lineRule="auto"/>
              <w:rPr>
                <w:rFonts w:ascii="Times New Roman" w:eastAsia="Calibri" w:hAnsi="Times New Roman" w:cs="Times New Roman"/>
                <w:b/>
                <w:color w:val="000000"/>
                <w:kern w:val="0"/>
                <w14:ligatures w14:val="none"/>
              </w:rPr>
            </w:pPr>
            <w:r w:rsidRPr="00CB57A7">
              <w:rPr>
                <w:rFonts w:ascii="Times New Roman" w:eastAsia="Calibri" w:hAnsi="Times New Roman" w:cs="Times New Roman"/>
                <w:b/>
                <w:color w:val="000000"/>
                <w:kern w:val="0"/>
                <w14:ligatures w14:val="none"/>
              </w:rPr>
              <w:t>5.</w:t>
            </w:r>
            <w:r w:rsidRPr="00CB57A7">
              <w:rPr>
                <w:rFonts w:ascii="Times New Roman" w:eastAsia="Calibri" w:hAnsi="Times New Roman" w:cs="Times New Roman"/>
                <w:b/>
                <w:color w:val="000000"/>
                <w:kern w:val="0"/>
                <w14:ligatures w14:val="none"/>
              </w:rPr>
              <w:tab/>
              <w:t xml:space="preserve">Asmens higienos paslaugos: </w:t>
            </w:r>
          </w:p>
          <w:p w14:paraId="7EAC11FD" w14:textId="77777777" w:rsidR="00CB57A7" w:rsidRPr="00CB57A7" w:rsidRDefault="00CB57A7" w:rsidP="00CB57A7">
            <w:pPr>
              <w:tabs>
                <w:tab w:val="left" w:pos="351"/>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5.1.</w:t>
            </w:r>
            <w:r w:rsidRPr="00CB57A7">
              <w:rPr>
                <w:rFonts w:ascii="Times New Roman" w:eastAsia="Calibri" w:hAnsi="Times New Roman" w:cs="Times New Roman"/>
                <w:color w:val="000000"/>
                <w:kern w:val="0"/>
                <w14:ligatures w14:val="none"/>
              </w:rPr>
              <w:tab/>
              <w:t>pagalba prausiantis;</w:t>
            </w:r>
          </w:p>
          <w:p w14:paraId="2A3B019C" w14:textId="77777777" w:rsidR="00CB57A7" w:rsidRPr="00CB57A7" w:rsidRDefault="00CB57A7" w:rsidP="00CB57A7">
            <w:pPr>
              <w:tabs>
                <w:tab w:val="left" w:pos="351"/>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5.2.</w:t>
            </w:r>
            <w:r w:rsidRPr="00CB57A7">
              <w:rPr>
                <w:rFonts w:ascii="Times New Roman" w:eastAsia="Calibri" w:hAnsi="Times New Roman" w:cs="Times New Roman"/>
                <w:color w:val="000000"/>
                <w:kern w:val="0"/>
                <w14:ligatures w14:val="none"/>
              </w:rPr>
              <w:tab/>
              <w:t>pagalba maudantis vonioje;</w:t>
            </w:r>
          </w:p>
          <w:p w14:paraId="34B98A53" w14:textId="77777777" w:rsidR="00CB57A7" w:rsidRPr="00CB57A7" w:rsidRDefault="00CB57A7" w:rsidP="00CB57A7">
            <w:pPr>
              <w:tabs>
                <w:tab w:val="left" w:pos="351"/>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5.3.</w:t>
            </w:r>
            <w:r w:rsidRPr="00CB57A7">
              <w:rPr>
                <w:rFonts w:ascii="Times New Roman" w:eastAsia="Calibri" w:hAnsi="Times New Roman" w:cs="Times New Roman"/>
                <w:color w:val="000000"/>
                <w:kern w:val="0"/>
                <w14:ligatures w14:val="none"/>
              </w:rPr>
              <w:tab/>
              <w:t>pagalba apsirengiant ir nusirengiant;</w:t>
            </w:r>
          </w:p>
          <w:p w14:paraId="4CFC6506" w14:textId="77777777" w:rsidR="00CB57A7" w:rsidRPr="00CB57A7" w:rsidRDefault="00CB57A7" w:rsidP="00CB57A7">
            <w:pPr>
              <w:tabs>
                <w:tab w:val="left" w:pos="351"/>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5.4.</w:t>
            </w:r>
            <w:r w:rsidRPr="00CB57A7">
              <w:rPr>
                <w:rFonts w:ascii="Times New Roman" w:eastAsia="Calibri" w:hAnsi="Times New Roman" w:cs="Times New Roman"/>
                <w:color w:val="000000"/>
                <w:kern w:val="0"/>
                <w14:ligatures w14:val="none"/>
              </w:rPr>
              <w:tab/>
              <w:t>pagalba šukuojantis;</w:t>
            </w:r>
          </w:p>
          <w:p w14:paraId="09BC6CFA" w14:textId="77777777" w:rsidR="00CB57A7" w:rsidRPr="00CB57A7" w:rsidRDefault="00CB57A7" w:rsidP="00CB57A7">
            <w:pPr>
              <w:tabs>
                <w:tab w:val="left" w:pos="351"/>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5.5.</w:t>
            </w:r>
            <w:r w:rsidRPr="00CB57A7">
              <w:rPr>
                <w:rFonts w:ascii="Times New Roman" w:eastAsia="Calibri" w:hAnsi="Times New Roman" w:cs="Times New Roman"/>
                <w:color w:val="000000"/>
                <w:kern w:val="0"/>
                <w14:ligatures w14:val="none"/>
              </w:rPr>
              <w:tab/>
              <w:t>pagalba keičiant patalynę.</w:t>
            </w:r>
          </w:p>
        </w:tc>
        <w:tc>
          <w:tcPr>
            <w:tcW w:w="1276" w:type="dxa"/>
            <w:tcBorders>
              <w:top w:val="single" w:sz="4" w:space="0" w:color="auto"/>
              <w:left w:val="single" w:sz="4" w:space="0" w:color="auto"/>
              <w:bottom w:val="single" w:sz="4" w:space="0" w:color="auto"/>
              <w:right w:val="single" w:sz="4" w:space="0" w:color="auto"/>
            </w:tcBorders>
          </w:tcPr>
          <w:p w14:paraId="1CAD6579"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431AA4B4"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Iki 0,5 val.</w:t>
            </w:r>
          </w:p>
          <w:p w14:paraId="702D6DBF"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p w14:paraId="19D828DB"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Iki 0,5 val.</w:t>
            </w:r>
          </w:p>
          <w:p w14:paraId="14A425C3"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Iki 0,5 val.</w:t>
            </w:r>
          </w:p>
          <w:p w14:paraId="78497943"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Iki 0,5 val.</w:t>
            </w:r>
          </w:p>
        </w:tc>
        <w:tc>
          <w:tcPr>
            <w:tcW w:w="851" w:type="dxa"/>
            <w:tcBorders>
              <w:top w:val="single" w:sz="4" w:space="0" w:color="auto"/>
              <w:left w:val="single" w:sz="4" w:space="0" w:color="auto"/>
              <w:bottom w:val="single" w:sz="4" w:space="0" w:color="auto"/>
              <w:right w:val="single" w:sz="4" w:space="0" w:color="auto"/>
            </w:tcBorders>
          </w:tcPr>
          <w:p w14:paraId="35BDEDDC"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tcPr>
          <w:p w14:paraId="525AE7C3"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r>
      <w:tr w:rsidR="00CB57A7" w:rsidRPr="00CB57A7" w14:paraId="414483E3"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5A054B5A" w14:textId="77777777" w:rsidR="00CB57A7" w:rsidRPr="00CB57A7" w:rsidRDefault="00CB57A7" w:rsidP="00CB57A7">
            <w:pPr>
              <w:tabs>
                <w:tab w:val="left" w:pos="351"/>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6.</w:t>
            </w:r>
            <w:r w:rsidRPr="00CB57A7">
              <w:rPr>
                <w:rFonts w:ascii="Times New Roman" w:eastAsia="Calibri" w:hAnsi="Times New Roman" w:cs="Times New Roman"/>
                <w:b/>
                <w:color w:val="000000"/>
                <w:kern w:val="0"/>
                <w14:ligatures w14:val="none"/>
              </w:rPr>
              <w:tab/>
              <w:t>Maitinimo organizavimas:</w:t>
            </w:r>
          </w:p>
          <w:p w14:paraId="1828A14D" w14:textId="77777777" w:rsidR="00CB57A7" w:rsidRPr="00CB57A7" w:rsidRDefault="00CB57A7" w:rsidP="00CB57A7">
            <w:pPr>
              <w:tabs>
                <w:tab w:val="left" w:pos="351"/>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6.1.</w:t>
            </w:r>
            <w:r w:rsidRPr="00CB57A7">
              <w:rPr>
                <w:rFonts w:ascii="Times New Roman" w:eastAsia="Calibri" w:hAnsi="Times New Roman" w:cs="Times New Roman"/>
                <w:color w:val="000000"/>
                <w:kern w:val="0"/>
                <w14:ligatures w14:val="none"/>
              </w:rPr>
              <w:tab/>
              <w:t>maisto ir pramoninių prekių pirkimas (artimiausioje parduotuvėje) ir pristatymas į  namus (iki 5 kg);</w:t>
            </w:r>
          </w:p>
          <w:p w14:paraId="69C0C623" w14:textId="77777777" w:rsidR="00CB57A7" w:rsidRPr="00CB57A7" w:rsidRDefault="00CB57A7" w:rsidP="00CB57A7">
            <w:pPr>
              <w:tabs>
                <w:tab w:val="left" w:pos="351"/>
                <w:tab w:val="left" w:pos="738"/>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6.2.</w:t>
            </w:r>
            <w:r w:rsidRPr="00CB57A7">
              <w:rPr>
                <w:rFonts w:ascii="Times New Roman" w:eastAsia="Calibri" w:hAnsi="Times New Roman" w:cs="Times New Roman"/>
                <w:color w:val="000000"/>
                <w:kern w:val="0"/>
                <w14:ligatures w14:val="none"/>
              </w:rPr>
              <w:tab/>
              <w:t>ėjimas kartu su vaikštančiu asmeniu į kelias pasirinktas artimiausias parduotuves ir nupirktų maisto produktų parnešimas (iki 5 kg);</w:t>
            </w:r>
          </w:p>
          <w:p w14:paraId="237E0B47" w14:textId="77777777" w:rsidR="00CB57A7" w:rsidRPr="00CB57A7" w:rsidRDefault="00CB57A7" w:rsidP="00CB57A7">
            <w:pPr>
              <w:tabs>
                <w:tab w:val="left" w:pos="351"/>
                <w:tab w:val="left" w:pos="738"/>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6.3.</w:t>
            </w:r>
            <w:r w:rsidRPr="00CB57A7">
              <w:rPr>
                <w:rFonts w:ascii="Times New Roman" w:eastAsia="Calibri" w:hAnsi="Times New Roman" w:cs="Times New Roman"/>
                <w:color w:val="000000"/>
                <w:kern w:val="0"/>
                <w14:ligatures w14:val="none"/>
              </w:rPr>
              <w:tab/>
              <w:t>pagalba ruošiant maistą (1 kartą per dieną);</w:t>
            </w:r>
          </w:p>
          <w:p w14:paraId="35835F1C" w14:textId="77777777" w:rsidR="00CB57A7" w:rsidRPr="00CB57A7" w:rsidRDefault="00CB57A7" w:rsidP="00CB57A7">
            <w:pPr>
              <w:tabs>
                <w:tab w:val="left" w:pos="351"/>
                <w:tab w:val="left" w:pos="738"/>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6.4.</w:t>
            </w:r>
            <w:r w:rsidRPr="00CB57A7">
              <w:rPr>
                <w:rFonts w:ascii="Times New Roman" w:eastAsia="Calibri" w:hAnsi="Times New Roman" w:cs="Times New Roman"/>
                <w:color w:val="000000"/>
                <w:kern w:val="0"/>
                <w14:ligatures w14:val="none"/>
              </w:rPr>
              <w:tab/>
              <w:t>karšto maisto pristatymas (1 kartą per dieną);</w:t>
            </w:r>
          </w:p>
          <w:p w14:paraId="0BE4977B" w14:textId="77777777" w:rsidR="00CB57A7" w:rsidRPr="00CB57A7" w:rsidRDefault="00CB57A7" w:rsidP="00CB57A7">
            <w:pPr>
              <w:tabs>
                <w:tab w:val="left" w:pos="351"/>
                <w:tab w:val="left" w:pos="738"/>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6.5. pagalba valgant (maitinimas) (1 kartą per dieną);</w:t>
            </w:r>
          </w:p>
          <w:p w14:paraId="5B940926" w14:textId="77777777" w:rsidR="00CB57A7" w:rsidRPr="00CB57A7" w:rsidRDefault="00CB57A7" w:rsidP="00CB57A7">
            <w:pPr>
              <w:tabs>
                <w:tab w:val="left" w:pos="351"/>
                <w:tab w:val="left" w:pos="738"/>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6.6. pagalba išplaunant indus (1 kartą per dieną).</w:t>
            </w:r>
          </w:p>
        </w:tc>
        <w:tc>
          <w:tcPr>
            <w:tcW w:w="1276" w:type="dxa"/>
            <w:tcBorders>
              <w:top w:val="single" w:sz="4" w:space="0" w:color="auto"/>
              <w:left w:val="single" w:sz="4" w:space="0" w:color="auto"/>
              <w:bottom w:val="single" w:sz="4" w:space="0" w:color="auto"/>
              <w:right w:val="single" w:sz="4" w:space="0" w:color="auto"/>
            </w:tcBorders>
          </w:tcPr>
          <w:p w14:paraId="592FCADF"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1986C593" w14:textId="77777777" w:rsidR="00CB57A7" w:rsidRPr="00CB57A7" w:rsidRDefault="00CB57A7" w:rsidP="00CB57A7">
            <w:pPr>
              <w:tabs>
                <w:tab w:val="left" w:pos="738"/>
              </w:tabs>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p w14:paraId="625655D7"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25281736"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0E0F40FF"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p w14:paraId="7A3D29F6"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177FAC78"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180832DD"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1–1,5 val.</w:t>
            </w:r>
          </w:p>
          <w:p w14:paraId="0D9415C4"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p w14:paraId="0513ACA4"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p w14:paraId="5ED2B80A"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54EB34C5"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Iki 0,5 val.</w:t>
            </w:r>
          </w:p>
        </w:tc>
        <w:tc>
          <w:tcPr>
            <w:tcW w:w="851" w:type="dxa"/>
            <w:tcBorders>
              <w:top w:val="single" w:sz="4" w:space="0" w:color="auto"/>
              <w:left w:val="single" w:sz="4" w:space="0" w:color="auto"/>
              <w:bottom w:val="single" w:sz="4" w:space="0" w:color="auto"/>
              <w:right w:val="single" w:sz="4" w:space="0" w:color="auto"/>
            </w:tcBorders>
          </w:tcPr>
          <w:p w14:paraId="5E543AF0"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tcPr>
          <w:p w14:paraId="6065ED11"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r>
      <w:tr w:rsidR="00CB57A7" w:rsidRPr="00CB57A7" w14:paraId="7F73A38B"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7C8465B7" w14:textId="77777777" w:rsidR="00CB57A7" w:rsidRPr="00CB57A7" w:rsidRDefault="00CB57A7" w:rsidP="00CB57A7">
            <w:pPr>
              <w:tabs>
                <w:tab w:val="left" w:pos="351"/>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7.</w:t>
            </w:r>
            <w:r w:rsidRPr="00CB57A7">
              <w:rPr>
                <w:rFonts w:ascii="Times New Roman" w:eastAsia="Calibri" w:hAnsi="Times New Roman" w:cs="Times New Roman"/>
                <w:b/>
                <w:color w:val="000000"/>
                <w:kern w:val="0"/>
                <w14:ligatures w14:val="none"/>
              </w:rPr>
              <w:tab/>
              <w:t>Pagalba tvarkant namus</w:t>
            </w:r>
            <w:r w:rsidRPr="00CB57A7">
              <w:rPr>
                <w:rFonts w:ascii="Times New Roman" w:eastAsia="Calibri" w:hAnsi="Times New Roman" w:cs="Times New Roman"/>
                <w:color w:val="000000"/>
                <w:kern w:val="0"/>
                <w14:ligatures w14:val="none"/>
              </w:rPr>
              <w:t xml:space="preserve"> (namai tvarkomi kliento priemonėmis 1 kartą per savaitę. Tvarkomas tik tas kambarys, kuriame gyvena prižiūrimas asmuo):</w:t>
            </w:r>
          </w:p>
          <w:p w14:paraId="7E3F1DE7" w14:textId="77777777" w:rsidR="00CB57A7" w:rsidRPr="00CB57A7" w:rsidRDefault="00CB57A7" w:rsidP="00CB57A7">
            <w:pPr>
              <w:tabs>
                <w:tab w:val="left" w:pos="493"/>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7.1.</w:t>
            </w:r>
            <w:r w:rsidRPr="00CB57A7">
              <w:rPr>
                <w:rFonts w:ascii="Times New Roman" w:eastAsia="Calibri" w:hAnsi="Times New Roman" w:cs="Times New Roman"/>
                <w:color w:val="000000"/>
                <w:kern w:val="0"/>
                <w14:ligatures w14:val="none"/>
              </w:rPr>
              <w:tab/>
              <w:t>pagalba valant langus, veidrodžius, sandarinant langus prieš žiemos sezoną (iki 2 kartų per metus);</w:t>
            </w:r>
          </w:p>
          <w:p w14:paraId="566B3402" w14:textId="77777777" w:rsidR="00CB57A7" w:rsidRPr="00CB57A7" w:rsidRDefault="00CB57A7" w:rsidP="00CB57A7">
            <w:pPr>
              <w:tabs>
                <w:tab w:val="left" w:pos="351"/>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7.2.</w:t>
            </w:r>
            <w:r w:rsidRPr="00CB57A7">
              <w:rPr>
                <w:rFonts w:ascii="Times New Roman" w:eastAsia="Calibri" w:hAnsi="Times New Roman" w:cs="Times New Roman"/>
                <w:color w:val="000000"/>
                <w:kern w:val="0"/>
                <w14:ligatures w14:val="none"/>
              </w:rPr>
              <w:tab/>
              <w:t>skalbimas skalbimo mašina (iki 5 kg, skalbiant namuose naudojamos kliento priemonės);</w:t>
            </w:r>
          </w:p>
          <w:p w14:paraId="69B70BC3" w14:textId="77777777" w:rsidR="00CB57A7" w:rsidRPr="00CB57A7" w:rsidRDefault="00CB57A7" w:rsidP="00CB57A7">
            <w:pPr>
              <w:tabs>
                <w:tab w:val="left" w:pos="351"/>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7.3.</w:t>
            </w:r>
            <w:r w:rsidRPr="00CB57A7">
              <w:rPr>
                <w:rFonts w:ascii="Times New Roman" w:eastAsia="Calibri" w:hAnsi="Times New Roman" w:cs="Times New Roman"/>
                <w:color w:val="000000"/>
                <w:kern w:val="0"/>
                <w14:ligatures w14:val="none"/>
              </w:rPr>
              <w:tab/>
              <w:t>skalbinių pristatymas į skalbyklą (valyklą) ar parnešimas atgal  (iki 5 kg, už skalbyklos paslaugas asmuo susimoka pats).</w:t>
            </w:r>
          </w:p>
        </w:tc>
        <w:tc>
          <w:tcPr>
            <w:tcW w:w="1276" w:type="dxa"/>
            <w:tcBorders>
              <w:top w:val="single" w:sz="4" w:space="0" w:color="auto"/>
              <w:left w:val="single" w:sz="4" w:space="0" w:color="auto"/>
              <w:bottom w:val="single" w:sz="4" w:space="0" w:color="auto"/>
              <w:right w:val="single" w:sz="4" w:space="0" w:color="auto"/>
            </w:tcBorders>
          </w:tcPr>
          <w:p w14:paraId="2E4B2C48" w14:textId="77777777" w:rsidR="00CB57A7" w:rsidRPr="00CB57A7" w:rsidRDefault="00CB57A7" w:rsidP="00CB57A7">
            <w:pPr>
              <w:tabs>
                <w:tab w:val="left" w:pos="880"/>
              </w:tabs>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1–2 val.</w:t>
            </w:r>
          </w:p>
          <w:p w14:paraId="14EE83FA"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1D49BBAE"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30B1BBFB"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1–1,5 val.</w:t>
            </w:r>
          </w:p>
          <w:p w14:paraId="2D8567BF"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71E9E2E0"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1 val.</w:t>
            </w:r>
          </w:p>
          <w:p w14:paraId="34B19912"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1C4A1E62"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p w14:paraId="627C5D15"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580BD368"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tc>
        <w:tc>
          <w:tcPr>
            <w:tcW w:w="851" w:type="dxa"/>
            <w:tcBorders>
              <w:top w:val="single" w:sz="4" w:space="0" w:color="auto"/>
              <w:left w:val="single" w:sz="4" w:space="0" w:color="auto"/>
              <w:bottom w:val="single" w:sz="4" w:space="0" w:color="auto"/>
              <w:right w:val="single" w:sz="4" w:space="0" w:color="auto"/>
            </w:tcBorders>
          </w:tcPr>
          <w:p w14:paraId="58BA2262" w14:textId="77777777" w:rsidR="00CB57A7" w:rsidRPr="00CB57A7" w:rsidRDefault="00CB57A7" w:rsidP="00CB57A7">
            <w:pPr>
              <w:tabs>
                <w:tab w:val="left" w:pos="880"/>
              </w:tabs>
              <w:spacing w:after="0" w:line="240" w:lineRule="auto"/>
              <w:jc w:val="both"/>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tcPr>
          <w:p w14:paraId="77C5EF20" w14:textId="77777777" w:rsidR="00CB57A7" w:rsidRPr="00CB57A7" w:rsidRDefault="00CB57A7" w:rsidP="00CB57A7">
            <w:pPr>
              <w:tabs>
                <w:tab w:val="left" w:pos="880"/>
              </w:tabs>
              <w:spacing w:after="0" w:line="240" w:lineRule="auto"/>
              <w:jc w:val="both"/>
              <w:rPr>
                <w:rFonts w:ascii="Calibri" w:eastAsia="Calibri" w:hAnsi="Calibri" w:cs="Times New Roman"/>
                <w:color w:val="000000"/>
                <w:kern w:val="0"/>
                <w14:ligatures w14:val="none"/>
              </w:rPr>
            </w:pPr>
          </w:p>
        </w:tc>
      </w:tr>
      <w:tr w:rsidR="00CB57A7" w:rsidRPr="00CB57A7" w14:paraId="4321E010"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125614B1" w14:textId="77777777" w:rsidR="00CB57A7" w:rsidRPr="00CB57A7" w:rsidRDefault="00CB57A7" w:rsidP="00CB57A7">
            <w:pPr>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 xml:space="preserve">8. </w:t>
            </w:r>
            <w:r w:rsidRPr="00CB57A7">
              <w:rPr>
                <w:rFonts w:ascii="Times New Roman" w:eastAsia="Calibri" w:hAnsi="Times New Roman" w:cs="Times New Roman"/>
                <w:b/>
                <w:bCs/>
                <w:color w:val="000000"/>
                <w:kern w:val="0"/>
                <w14:ligatures w14:val="none"/>
              </w:rPr>
              <w:t>Pagalba organizuojant paslaugų gavėjo sveikatos priežiūrą:</w:t>
            </w:r>
          </w:p>
          <w:p w14:paraId="0B649442" w14:textId="77777777" w:rsidR="00CB57A7" w:rsidRPr="00CB57A7" w:rsidRDefault="00CB57A7" w:rsidP="00CB57A7">
            <w:pPr>
              <w:tabs>
                <w:tab w:val="left" w:pos="210"/>
                <w:tab w:val="left" w:pos="493"/>
                <w:tab w:val="left" w:pos="772"/>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8.1. medikamentų pirkimas be asmens artimiausioje vaistinėje;</w:t>
            </w:r>
          </w:p>
          <w:p w14:paraId="2C98662B" w14:textId="77777777" w:rsidR="00CB57A7" w:rsidRPr="00CB57A7" w:rsidRDefault="00CB57A7" w:rsidP="00CB57A7">
            <w:pPr>
              <w:tabs>
                <w:tab w:val="left" w:pos="210"/>
                <w:tab w:val="left" w:pos="493"/>
                <w:tab w:val="left" w:pos="772"/>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lastRenderedPageBreak/>
              <w:t>8.2. ėjimas kartu su vaikštančiu asmeniu į gydymo įstaigą, lydėjimas pas gydytoją, vaistų pirkimas asmens  pasirinktoje vaistinėje;</w:t>
            </w:r>
          </w:p>
          <w:p w14:paraId="6D945051" w14:textId="77777777" w:rsidR="00CB57A7" w:rsidRPr="00CB57A7" w:rsidRDefault="00CB57A7" w:rsidP="00CB57A7">
            <w:pPr>
              <w:tabs>
                <w:tab w:val="left" w:pos="351"/>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8.3.</w:t>
            </w:r>
            <w:r w:rsidRPr="00CB57A7">
              <w:rPr>
                <w:rFonts w:ascii="Times New Roman" w:eastAsia="Calibri" w:hAnsi="Times New Roman" w:cs="Times New Roman"/>
                <w:color w:val="000000"/>
                <w:kern w:val="0"/>
                <w14:ligatures w14:val="none"/>
              </w:rPr>
              <w:tab/>
              <w:t xml:space="preserve"> asmens palydėjimas į respublikines gydymo ir reabilitacijos įstaigas;</w:t>
            </w:r>
          </w:p>
          <w:p w14:paraId="6DDA2550" w14:textId="77777777" w:rsidR="00CB57A7" w:rsidRPr="00CB57A7" w:rsidRDefault="00CB57A7" w:rsidP="00CB57A7">
            <w:pPr>
              <w:tabs>
                <w:tab w:val="left" w:pos="351"/>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8.4.</w:t>
            </w:r>
            <w:r w:rsidRPr="00CB57A7">
              <w:rPr>
                <w:rFonts w:ascii="Times New Roman" w:eastAsia="Calibri" w:hAnsi="Times New Roman" w:cs="Times New Roman"/>
                <w:color w:val="000000"/>
                <w:kern w:val="0"/>
                <w14:ligatures w14:val="none"/>
              </w:rPr>
              <w:tab/>
              <w:t>gydytojo, greitosios pagalbos iškvietimas į namus;</w:t>
            </w:r>
          </w:p>
          <w:p w14:paraId="64D671DC" w14:textId="77777777" w:rsidR="00CB57A7" w:rsidRPr="00CB57A7" w:rsidRDefault="00CB57A7" w:rsidP="00CB57A7">
            <w:pPr>
              <w:tabs>
                <w:tab w:val="left" w:pos="738"/>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8.5. vaistų išrašymo organizavimas.</w:t>
            </w:r>
          </w:p>
        </w:tc>
        <w:tc>
          <w:tcPr>
            <w:tcW w:w="1276" w:type="dxa"/>
            <w:tcBorders>
              <w:top w:val="single" w:sz="4" w:space="0" w:color="auto"/>
              <w:left w:val="single" w:sz="4" w:space="0" w:color="auto"/>
              <w:bottom w:val="single" w:sz="4" w:space="0" w:color="auto"/>
              <w:right w:val="single" w:sz="4" w:space="0" w:color="auto"/>
            </w:tcBorders>
          </w:tcPr>
          <w:p w14:paraId="11DAF23F" w14:textId="77777777" w:rsidR="00CB57A7" w:rsidRPr="00CB57A7" w:rsidRDefault="00CB57A7" w:rsidP="00CB57A7">
            <w:pPr>
              <w:tabs>
                <w:tab w:val="left" w:pos="738"/>
              </w:tabs>
              <w:spacing w:after="0" w:line="240" w:lineRule="auto"/>
              <w:jc w:val="center"/>
              <w:rPr>
                <w:rFonts w:ascii="Times New Roman" w:eastAsia="Calibri" w:hAnsi="Times New Roman" w:cs="Times New Roman"/>
                <w:color w:val="000000"/>
                <w:kern w:val="0"/>
                <w14:ligatures w14:val="none"/>
              </w:rPr>
            </w:pPr>
          </w:p>
          <w:p w14:paraId="178C0EE4" w14:textId="77777777" w:rsidR="00CB57A7" w:rsidRPr="00CB57A7" w:rsidRDefault="00CB57A7" w:rsidP="00CB57A7">
            <w:pPr>
              <w:tabs>
                <w:tab w:val="left" w:pos="738"/>
              </w:tabs>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p w14:paraId="7323F68D" w14:textId="77777777" w:rsidR="00CB57A7" w:rsidRPr="00CB57A7" w:rsidRDefault="00CB57A7" w:rsidP="00CB57A7">
            <w:pPr>
              <w:tabs>
                <w:tab w:val="left" w:pos="738"/>
              </w:tabs>
              <w:spacing w:after="0" w:line="240" w:lineRule="auto"/>
              <w:jc w:val="center"/>
              <w:rPr>
                <w:rFonts w:ascii="Times New Roman" w:eastAsia="Calibri" w:hAnsi="Times New Roman" w:cs="Times New Roman"/>
                <w:color w:val="000000"/>
                <w:kern w:val="0"/>
                <w14:ligatures w14:val="none"/>
              </w:rPr>
            </w:pPr>
          </w:p>
          <w:p w14:paraId="45B66221" w14:textId="77777777" w:rsidR="00CB57A7" w:rsidRPr="00CB57A7" w:rsidRDefault="00CB57A7" w:rsidP="00CB57A7">
            <w:pPr>
              <w:tabs>
                <w:tab w:val="left" w:pos="738"/>
              </w:tabs>
              <w:spacing w:after="0" w:line="240" w:lineRule="auto"/>
              <w:jc w:val="center"/>
              <w:rPr>
                <w:rFonts w:ascii="Times New Roman" w:eastAsia="Calibri" w:hAnsi="Times New Roman" w:cs="Times New Roman"/>
                <w:color w:val="000000"/>
                <w:kern w:val="0"/>
                <w14:ligatures w14:val="none"/>
              </w:rPr>
            </w:pPr>
          </w:p>
          <w:p w14:paraId="00DF5CD7" w14:textId="77777777" w:rsidR="00CB57A7" w:rsidRPr="00CB57A7" w:rsidRDefault="00CB57A7" w:rsidP="00CB57A7">
            <w:pPr>
              <w:tabs>
                <w:tab w:val="left" w:pos="738"/>
              </w:tabs>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lastRenderedPageBreak/>
              <w:t>0,5–2 val.</w:t>
            </w:r>
          </w:p>
          <w:p w14:paraId="13F95736"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5F936172"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3–5 val.</w:t>
            </w:r>
          </w:p>
          <w:p w14:paraId="340E4BE9"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iki 0,5 val.</w:t>
            </w:r>
          </w:p>
          <w:p w14:paraId="2383049C" w14:textId="77777777" w:rsidR="00CB57A7" w:rsidRPr="00CB57A7" w:rsidRDefault="00CB57A7" w:rsidP="00CB57A7">
            <w:pPr>
              <w:tabs>
                <w:tab w:val="left" w:pos="738"/>
              </w:tabs>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0,5–1 val.</w:t>
            </w:r>
          </w:p>
        </w:tc>
        <w:tc>
          <w:tcPr>
            <w:tcW w:w="851" w:type="dxa"/>
            <w:tcBorders>
              <w:top w:val="single" w:sz="4" w:space="0" w:color="auto"/>
              <w:left w:val="single" w:sz="4" w:space="0" w:color="auto"/>
              <w:bottom w:val="single" w:sz="4" w:space="0" w:color="auto"/>
              <w:right w:val="single" w:sz="4" w:space="0" w:color="auto"/>
            </w:tcBorders>
          </w:tcPr>
          <w:p w14:paraId="74549BC7" w14:textId="77777777" w:rsidR="00CB57A7" w:rsidRPr="00CB57A7" w:rsidRDefault="00CB57A7" w:rsidP="00CB57A7">
            <w:pPr>
              <w:tabs>
                <w:tab w:val="left" w:pos="738"/>
              </w:tabs>
              <w:spacing w:after="0" w:line="240" w:lineRule="auto"/>
              <w:jc w:val="both"/>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tcPr>
          <w:p w14:paraId="6CE90997" w14:textId="77777777" w:rsidR="00CB57A7" w:rsidRPr="00CB57A7" w:rsidRDefault="00CB57A7" w:rsidP="00CB57A7">
            <w:pPr>
              <w:tabs>
                <w:tab w:val="left" w:pos="738"/>
              </w:tabs>
              <w:spacing w:after="0" w:line="240" w:lineRule="auto"/>
              <w:jc w:val="both"/>
              <w:rPr>
                <w:rFonts w:ascii="Calibri" w:eastAsia="Calibri" w:hAnsi="Calibri" w:cs="Times New Roman"/>
                <w:color w:val="000000"/>
                <w:kern w:val="0"/>
                <w14:ligatures w14:val="none"/>
              </w:rPr>
            </w:pPr>
          </w:p>
        </w:tc>
      </w:tr>
      <w:tr w:rsidR="00CB57A7" w:rsidRPr="00CB57A7" w14:paraId="7C8EE3BE"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059DA98C" w14:textId="77777777" w:rsidR="00CB57A7" w:rsidRPr="00CB57A7" w:rsidRDefault="00CB57A7" w:rsidP="00CB57A7">
            <w:pPr>
              <w:tabs>
                <w:tab w:val="left" w:pos="351"/>
                <w:tab w:val="left" w:pos="596"/>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9.</w:t>
            </w:r>
            <w:r w:rsidRPr="00CB57A7">
              <w:rPr>
                <w:rFonts w:ascii="Times New Roman" w:eastAsia="Calibri" w:hAnsi="Times New Roman" w:cs="Times New Roman"/>
                <w:b/>
                <w:color w:val="000000"/>
                <w:kern w:val="0"/>
                <w14:ligatures w14:val="none"/>
              </w:rPr>
              <w:tab/>
              <w:t xml:space="preserve">Anglių ar malkų atnešimas bei krosnies užkūrimas </w:t>
            </w:r>
            <w:r w:rsidRPr="00CB57A7">
              <w:rPr>
                <w:rFonts w:ascii="Times New Roman" w:eastAsia="Calibri" w:hAnsi="Times New Roman" w:cs="Times New Roman"/>
                <w:bCs/>
                <w:color w:val="000000"/>
                <w:kern w:val="0"/>
                <w14:ligatures w14:val="none"/>
              </w:rPr>
              <w:t>(</w:t>
            </w:r>
            <w:r w:rsidRPr="00CB57A7">
              <w:rPr>
                <w:rFonts w:ascii="Times New Roman" w:eastAsia="Calibri" w:hAnsi="Times New Roman" w:cs="Times New Roman"/>
                <w:color w:val="000000"/>
                <w:kern w:val="0"/>
                <w14:ligatures w14:val="none"/>
              </w:rPr>
              <w:t>prinešama tiek, kad užtektų iki kito darbuotojo apsilankymo).</w:t>
            </w:r>
          </w:p>
        </w:tc>
        <w:tc>
          <w:tcPr>
            <w:tcW w:w="1276" w:type="dxa"/>
            <w:tcBorders>
              <w:top w:val="single" w:sz="4" w:space="0" w:color="auto"/>
              <w:left w:val="single" w:sz="4" w:space="0" w:color="auto"/>
              <w:bottom w:val="single" w:sz="4" w:space="0" w:color="auto"/>
              <w:right w:val="single" w:sz="4" w:space="0" w:color="auto"/>
            </w:tcBorders>
            <w:hideMark/>
          </w:tcPr>
          <w:p w14:paraId="0C7E0A46" w14:textId="77777777" w:rsidR="00CB57A7" w:rsidRPr="00CB57A7" w:rsidRDefault="00CB57A7" w:rsidP="00CB57A7">
            <w:pPr>
              <w:tabs>
                <w:tab w:val="left" w:pos="596"/>
              </w:tabs>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0,5 val.</w:t>
            </w:r>
          </w:p>
        </w:tc>
        <w:tc>
          <w:tcPr>
            <w:tcW w:w="851" w:type="dxa"/>
            <w:tcBorders>
              <w:top w:val="single" w:sz="4" w:space="0" w:color="auto"/>
              <w:left w:val="single" w:sz="4" w:space="0" w:color="auto"/>
              <w:bottom w:val="single" w:sz="4" w:space="0" w:color="auto"/>
              <w:right w:val="single" w:sz="4" w:space="0" w:color="auto"/>
            </w:tcBorders>
          </w:tcPr>
          <w:p w14:paraId="5A5CCB90" w14:textId="77777777" w:rsidR="00CB57A7" w:rsidRPr="00CB57A7" w:rsidRDefault="00CB57A7" w:rsidP="00CB57A7">
            <w:pPr>
              <w:tabs>
                <w:tab w:val="left" w:pos="596"/>
              </w:tabs>
              <w:spacing w:after="0" w:line="240" w:lineRule="auto"/>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tcPr>
          <w:p w14:paraId="34FA2CA1" w14:textId="77777777" w:rsidR="00CB57A7" w:rsidRPr="00CB57A7" w:rsidRDefault="00CB57A7" w:rsidP="00CB57A7">
            <w:pPr>
              <w:tabs>
                <w:tab w:val="left" w:pos="596"/>
              </w:tabs>
              <w:spacing w:after="0" w:line="240" w:lineRule="auto"/>
              <w:rPr>
                <w:rFonts w:ascii="Calibri" w:eastAsia="Calibri" w:hAnsi="Calibri" w:cs="Times New Roman"/>
                <w:color w:val="000000"/>
                <w:kern w:val="0"/>
                <w14:ligatures w14:val="none"/>
              </w:rPr>
            </w:pPr>
          </w:p>
        </w:tc>
      </w:tr>
      <w:tr w:rsidR="00CB57A7" w:rsidRPr="00CB57A7" w14:paraId="61C0265A"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10C3E643" w14:textId="77777777" w:rsidR="00CB57A7" w:rsidRPr="00CB57A7" w:rsidRDefault="00CB57A7" w:rsidP="00CB57A7">
            <w:pPr>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10.Pagalba vykdant Paslaugų gavėjo pavedimus:</w:t>
            </w:r>
          </w:p>
          <w:p w14:paraId="46656418" w14:textId="77777777" w:rsidR="00CB57A7" w:rsidRPr="00CB57A7" w:rsidRDefault="00CB57A7" w:rsidP="00CB57A7">
            <w:pPr>
              <w:tabs>
                <w:tab w:val="left" w:pos="360"/>
                <w:tab w:val="left" w:pos="493"/>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10.1.</w:t>
            </w:r>
            <w:r w:rsidRPr="00CB57A7">
              <w:rPr>
                <w:rFonts w:ascii="Times New Roman" w:eastAsia="Calibri" w:hAnsi="Times New Roman" w:cs="Times New Roman"/>
                <w:color w:val="000000"/>
                <w:kern w:val="0"/>
                <w14:ligatures w14:val="none"/>
              </w:rPr>
              <w:tab/>
              <w:t>pagalba suskaičiuojant mokesčius ir užpildant mokesčių knygeles;</w:t>
            </w:r>
          </w:p>
          <w:p w14:paraId="3ABDB8B2" w14:textId="77777777" w:rsidR="00CB57A7" w:rsidRPr="00CB57A7" w:rsidRDefault="00CB57A7" w:rsidP="00CB57A7">
            <w:pPr>
              <w:tabs>
                <w:tab w:val="left" w:pos="360"/>
                <w:tab w:val="left" w:pos="493"/>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10.2. pagalba tvarkant dokumentus, renkant pažymas ir pateikiant  įstaigoms;</w:t>
            </w:r>
          </w:p>
          <w:p w14:paraId="1B63658D" w14:textId="77777777" w:rsidR="00CB57A7" w:rsidRPr="00CB57A7" w:rsidRDefault="00CB57A7" w:rsidP="00CB57A7">
            <w:pPr>
              <w:tabs>
                <w:tab w:val="left" w:pos="360"/>
                <w:tab w:val="left" w:pos="493"/>
              </w:tabs>
              <w:spacing w:after="0" w:line="240" w:lineRule="auto"/>
              <w:jc w:val="both"/>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10.3. transporto paslaugų organizavimas.</w:t>
            </w:r>
          </w:p>
        </w:tc>
        <w:tc>
          <w:tcPr>
            <w:tcW w:w="1276" w:type="dxa"/>
            <w:tcBorders>
              <w:top w:val="single" w:sz="4" w:space="0" w:color="auto"/>
              <w:left w:val="single" w:sz="4" w:space="0" w:color="auto"/>
              <w:bottom w:val="single" w:sz="4" w:space="0" w:color="auto"/>
              <w:right w:val="single" w:sz="4" w:space="0" w:color="auto"/>
            </w:tcBorders>
          </w:tcPr>
          <w:p w14:paraId="4F3B8061" w14:textId="77777777" w:rsidR="00CB57A7" w:rsidRPr="00CB57A7" w:rsidRDefault="00CB57A7" w:rsidP="00CB57A7">
            <w:pPr>
              <w:tabs>
                <w:tab w:val="left" w:pos="880"/>
              </w:tabs>
              <w:spacing w:after="0" w:line="240" w:lineRule="auto"/>
              <w:jc w:val="center"/>
              <w:rPr>
                <w:rFonts w:ascii="Times New Roman" w:eastAsia="Calibri" w:hAnsi="Times New Roman" w:cs="Times New Roman"/>
                <w:color w:val="000000"/>
                <w:kern w:val="0"/>
                <w14:ligatures w14:val="none"/>
              </w:rPr>
            </w:pPr>
          </w:p>
          <w:p w14:paraId="38B8DEE2"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Iki 0,5 val.</w:t>
            </w:r>
          </w:p>
          <w:p w14:paraId="274B4F2E"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0F2971B4"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1–1,5 val.</w:t>
            </w:r>
          </w:p>
          <w:p w14:paraId="43FBBFA3"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p>
          <w:p w14:paraId="2BF3A15D" w14:textId="77777777" w:rsidR="00CB57A7" w:rsidRPr="00CB57A7" w:rsidRDefault="00CB57A7" w:rsidP="00CB57A7">
            <w:pPr>
              <w:spacing w:after="0" w:line="240" w:lineRule="auto"/>
              <w:jc w:val="center"/>
              <w:rPr>
                <w:rFonts w:ascii="Times New Roman" w:eastAsia="Calibri" w:hAnsi="Times New Roman" w:cs="Times New Roman"/>
                <w:color w:val="000000"/>
                <w:kern w:val="0"/>
                <w14:ligatures w14:val="none"/>
              </w:rPr>
            </w:pPr>
            <w:r w:rsidRPr="00CB57A7">
              <w:rPr>
                <w:rFonts w:ascii="Times New Roman" w:eastAsia="Calibri" w:hAnsi="Times New Roman" w:cs="Times New Roman"/>
                <w:color w:val="000000"/>
                <w:kern w:val="0"/>
                <w14:ligatures w14:val="none"/>
              </w:rPr>
              <w:t>Iki 0,5 val.</w:t>
            </w:r>
          </w:p>
        </w:tc>
        <w:tc>
          <w:tcPr>
            <w:tcW w:w="851" w:type="dxa"/>
            <w:tcBorders>
              <w:top w:val="single" w:sz="4" w:space="0" w:color="auto"/>
              <w:left w:val="single" w:sz="4" w:space="0" w:color="auto"/>
              <w:bottom w:val="single" w:sz="4" w:space="0" w:color="auto"/>
              <w:right w:val="single" w:sz="4" w:space="0" w:color="auto"/>
            </w:tcBorders>
          </w:tcPr>
          <w:p w14:paraId="3C823BC3" w14:textId="77777777" w:rsidR="00CB57A7" w:rsidRPr="00CB57A7" w:rsidRDefault="00CB57A7" w:rsidP="00CB57A7">
            <w:pPr>
              <w:tabs>
                <w:tab w:val="left" w:pos="880"/>
              </w:tabs>
              <w:spacing w:after="0" w:line="240" w:lineRule="auto"/>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tcPr>
          <w:p w14:paraId="6B3B6C8C" w14:textId="77777777" w:rsidR="00CB57A7" w:rsidRPr="00CB57A7" w:rsidRDefault="00CB57A7" w:rsidP="00CB57A7">
            <w:pPr>
              <w:tabs>
                <w:tab w:val="left" w:pos="880"/>
              </w:tabs>
              <w:spacing w:after="0" w:line="240" w:lineRule="auto"/>
              <w:rPr>
                <w:rFonts w:ascii="Calibri" w:eastAsia="Calibri" w:hAnsi="Calibri" w:cs="Times New Roman"/>
                <w:color w:val="000000"/>
                <w:kern w:val="0"/>
                <w14:ligatures w14:val="none"/>
              </w:rPr>
            </w:pPr>
          </w:p>
        </w:tc>
      </w:tr>
      <w:tr w:rsidR="00CB57A7" w:rsidRPr="00CB57A7" w14:paraId="708A66AE" w14:textId="77777777" w:rsidTr="002006F8">
        <w:tc>
          <w:tcPr>
            <w:tcW w:w="6124" w:type="dxa"/>
            <w:tcBorders>
              <w:top w:val="single" w:sz="4" w:space="0" w:color="auto"/>
              <w:left w:val="single" w:sz="4" w:space="0" w:color="auto"/>
              <w:bottom w:val="single" w:sz="4" w:space="0" w:color="auto"/>
              <w:right w:val="single" w:sz="4" w:space="0" w:color="auto"/>
            </w:tcBorders>
            <w:hideMark/>
          </w:tcPr>
          <w:p w14:paraId="238C2F53" w14:textId="77777777" w:rsidR="00CB57A7" w:rsidRPr="00CB57A7" w:rsidRDefault="00CB57A7" w:rsidP="00CB57A7">
            <w:pPr>
              <w:tabs>
                <w:tab w:val="left" w:pos="493"/>
              </w:tabs>
              <w:spacing w:after="0" w:line="240" w:lineRule="auto"/>
              <w:rPr>
                <w:rFonts w:ascii="Times New Roman" w:eastAsia="Calibri" w:hAnsi="Times New Roman" w:cs="Times New Roman"/>
                <w:color w:val="000000"/>
                <w:kern w:val="0"/>
                <w14:ligatures w14:val="none"/>
              </w:rPr>
            </w:pPr>
            <w:r w:rsidRPr="00CB57A7">
              <w:rPr>
                <w:rFonts w:ascii="Times New Roman" w:eastAsia="Calibri" w:hAnsi="Times New Roman" w:cs="Times New Roman"/>
                <w:b/>
                <w:color w:val="000000"/>
                <w:kern w:val="0"/>
                <w14:ligatures w14:val="none"/>
              </w:rPr>
              <w:t xml:space="preserve">11. Lydėjimas </w:t>
            </w:r>
            <w:r w:rsidRPr="00CB57A7">
              <w:rPr>
                <w:rFonts w:ascii="Times New Roman" w:eastAsia="Calibri" w:hAnsi="Times New Roman" w:cs="Times New Roman"/>
                <w:color w:val="000000"/>
                <w:kern w:val="0"/>
                <w14:ligatures w14:val="none"/>
              </w:rPr>
              <w:t>(į įvairias įstaigas).</w:t>
            </w:r>
          </w:p>
        </w:tc>
        <w:tc>
          <w:tcPr>
            <w:tcW w:w="1276" w:type="dxa"/>
            <w:tcBorders>
              <w:top w:val="single" w:sz="4" w:space="0" w:color="auto"/>
              <w:left w:val="single" w:sz="4" w:space="0" w:color="auto"/>
              <w:bottom w:val="single" w:sz="4" w:space="0" w:color="auto"/>
              <w:right w:val="single" w:sz="4" w:space="0" w:color="auto"/>
            </w:tcBorders>
            <w:hideMark/>
          </w:tcPr>
          <w:p w14:paraId="54005AD1" w14:textId="7AA82F07" w:rsidR="00CB57A7" w:rsidRPr="00CB57A7" w:rsidRDefault="003D1F76" w:rsidP="00CB57A7">
            <w:pPr>
              <w:spacing w:after="0" w:line="240" w:lineRule="auto"/>
              <w:jc w:val="center"/>
              <w:rPr>
                <w:rFonts w:ascii="Times New Roman" w:eastAsia="Calibri" w:hAnsi="Times New Roman" w:cs="Times New Roman"/>
                <w:color w:val="000000"/>
                <w:kern w:val="0"/>
                <w14:ligatures w14:val="none"/>
              </w:rPr>
            </w:pPr>
            <w:r w:rsidRPr="009E7FB2">
              <w:rPr>
                <w:rFonts w:ascii="Times New Roman" w:eastAsia="Calibri" w:hAnsi="Times New Roman" w:cs="Times New Roman"/>
                <w:color w:val="000000"/>
                <w:kern w:val="0"/>
                <w14:ligatures w14:val="none"/>
              </w:rPr>
              <w:t>Pagal poreikį</w:t>
            </w:r>
          </w:p>
        </w:tc>
        <w:tc>
          <w:tcPr>
            <w:tcW w:w="851" w:type="dxa"/>
            <w:tcBorders>
              <w:top w:val="single" w:sz="4" w:space="0" w:color="auto"/>
              <w:left w:val="single" w:sz="4" w:space="0" w:color="auto"/>
              <w:bottom w:val="single" w:sz="4" w:space="0" w:color="auto"/>
              <w:right w:val="single" w:sz="4" w:space="0" w:color="auto"/>
            </w:tcBorders>
          </w:tcPr>
          <w:p w14:paraId="2CA8F1B2"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c>
          <w:tcPr>
            <w:tcW w:w="1373" w:type="dxa"/>
            <w:tcBorders>
              <w:top w:val="single" w:sz="4" w:space="0" w:color="auto"/>
              <w:left w:val="single" w:sz="4" w:space="0" w:color="auto"/>
              <w:bottom w:val="single" w:sz="4" w:space="0" w:color="auto"/>
              <w:right w:val="single" w:sz="4" w:space="0" w:color="auto"/>
            </w:tcBorders>
          </w:tcPr>
          <w:p w14:paraId="684D1779" w14:textId="77777777" w:rsidR="00CB57A7" w:rsidRPr="00CB57A7" w:rsidRDefault="00CB57A7" w:rsidP="00CB57A7">
            <w:pPr>
              <w:spacing w:after="0" w:line="240" w:lineRule="auto"/>
              <w:rPr>
                <w:rFonts w:ascii="Calibri" w:eastAsia="Calibri" w:hAnsi="Calibri" w:cs="Times New Roman"/>
                <w:color w:val="000000"/>
                <w:kern w:val="0"/>
                <w14:ligatures w14:val="none"/>
              </w:rPr>
            </w:pPr>
          </w:p>
        </w:tc>
      </w:tr>
    </w:tbl>
    <w:p w14:paraId="0892065E"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jc w:val="both"/>
        <w:rPr>
          <w:rFonts w:ascii="Times New Roman" w:eastAsia="Times New Roman" w:hAnsi="Times New Roman" w:cs="Times New Roman"/>
          <w:kern w:val="0"/>
          <w14:ligatures w14:val="none"/>
        </w:rPr>
      </w:pPr>
      <w:r w:rsidRPr="00CB57A7">
        <w:rPr>
          <w:rFonts w:ascii="Times New Roman" w:eastAsia="Times New Roman" w:hAnsi="Times New Roman" w:cs="Times New Roman"/>
          <w:b/>
          <w:color w:val="000000"/>
          <w:kern w:val="0"/>
          <w:sz w:val="24"/>
          <w:szCs w:val="24"/>
          <w14:ligatures w14:val="none"/>
        </w:rPr>
        <w:sym w:font="Symbol" w:char="F02A"/>
      </w:r>
      <w:r w:rsidRPr="00CB57A7">
        <w:rPr>
          <w:rFonts w:ascii="Times New Roman" w:eastAsia="Times New Roman" w:hAnsi="Times New Roman" w:cs="Times New Roman"/>
          <w:color w:val="000000"/>
          <w:kern w:val="0"/>
          <w:sz w:val="20"/>
          <w:szCs w:val="20"/>
          <w14:ligatures w14:val="none"/>
        </w:rPr>
        <w:t>Tuo laikotarpiu galiojantis Lietuvos Respublikos Vyriausybės nustatytas minimalus valandinis atlygis.</w:t>
      </w:r>
    </w:p>
    <w:p w14:paraId="650B0004" w14:textId="77777777" w:rsidR="00CB57A7" w:rsidRPr="00CB57A7" w:rsidRDefault="00CB57A7" w:rsidP="00CB57A7">
      <w:pPr>
        <w:tabs>
          <w:tab w:val="left" w:pos="5812"/>
          <w:tab w:val="left" w:pos="5954"/>
        </w:tabs>
        <w:spacing w:after="0" w:line="240" w:lineRule="auto"/>
        <w:jc w:val="center"/>
        <w:rPr>
          <w:rFonts w:ascii="Times New Roman" w:eastAsia="Times New Roman" w:hAnsi="Times New Roman" w:cs="Times New Roman"/>
          <w:kern w:val="0"/>
          <w:sz w:val="24"/>
          <w:szCs w:val="20"/>
          <w14:ligatures w14:val="none"/>
        </w:rPr>
        <w:sectPr w:rsidR="00CB57A7" w:rsidRPr="00CB57A7">
          <w:pgSz w:w="11906" w:h="16838"/>
          <w:pgMar w:top="1134" w:right="567" w:bottom="1134" w:left="1701" w:header="567" w:footer="567" w:gutter="0"/>
          <w:pgNumType w:start="1"/>
          <w:cols w:space="1296"/>
          <w:titlePg/>
          <w:docGrid w:linePitch="360"/>
        </w:sectPr>
      </w:pPr>
    </w:p>
    <w:p w14:paraId="720C784F" w14:textId="3261B706" w:rsidR="00CB57A7" w:rsidRPr="00CB57A7" w:rsidRDefault="00B87978" w:rsidP="00B87978">
      <w:pPr>
        <w:tabs>
          <w:tab w:val="left" w:pos="5812"/>
          <w:tab w:val="left" w:pos="5954"/>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lastRenderedPageBreak/>
        <w:t xml:space="preserve">                                                                                               </w:t>
      </w:r>
      <w:r w:rsidR="00CB57A7" w:rsidRPr="00CB57A7">
        <w:rPr>
          <w:rFonts w:ascii="Times New Roman" w:eastAsia="Times New Roman" w:hAnsi="Times New Roman" w:cs="Times New Roman"/>
          <w:color w:val="000000"/>
          <w:kern w:val="0"/>
          <w:sz w:val="24"/>
          <w:szCs w:val="24"/>
          <w14:ligatures w14:val="none"/>
        </w:rPr>
        <w:t>Socialinių paslaugų organizavimo ir</w:t>
      </w:r>
    </w:p>
    <w:p w14:paraId="63706D40" w14:textId="0F0E3B83" w:rsidR="00CB57A7" w:rsidRPr="00CB57A7" w:rsidRDefault="00B87978" w:rsidP="00B87978">
      <w:pPr>
        <w:tabs>
          <w:tab w:val="left" w:pos="5954"/>
          <w:tab w:val="left" w:pos="6379"/>
        </w:tabs>
        <w:spacing w:after="0" w:line="240" w:lineRule="auto"/>
        <w:jc w:val="center"/>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CB57A7" w:rsidRPr="00CB57A7">
        <w:rPr>
          <w:rFonts w:ascii="Times New Roman" w:eastAsia="Times New Roman" w:hAnsi="Times New Roman" w:cs="Times New Roman"/>
          <w:color w:val="000000"/>
          <w:kern w:val="0"/>
          <w:sz w:val="24"/>
          <w:szCs w:val="24"/>
          <w14:ligatures w14:val="none"/>
        </w:rPr>
        <w:t>mokėjimo už socialines paslaugas</w:t>
      </w:r>
    </w:p>
    <w:p w14:paraId="6B1C2882" w14:textId="77777777" w:rsidR="00CB57A7" w:rsidRPr="00CB57A7" w:rsidRDefault="00CB57A7" w:rsidP="00B87978">
      <w:pPr>
        <w:tabs>
          <w:tab w:val="left" w:pos="5954"/>
          <w:tab w:val="left" w:pos="6379"/>
        </w:tabs>
        <w:spacing w:after="0" w:line="240" w:lineRule="auto"/>
        <w:jc w:val="right"/>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Neringos savivaldybėje tvarkos aprašo</w:t>
      </w:r>
    </w:p>
    <w:p w14:paraId="324AF186" w14:textId="3C98D6F1" w:rsidR="00CB57A7" w:rsidRPr="00CB57A7" w:rsidRDefault="00B87978" w:rsidP="00B87978">
      <w:pPr>
        <w:tabs>
          <w:tab w:val="left" w:pos="5954"/>
          <w:tab w:val="left" w:pos="6379"/>
        </w:tabs>
        <w:spacing w:after="0" w:line="240" w:lineRule="auto"/>
        <w:jc w:val="center"/>
        <w:rPr>
          <w:rFonts w:ascii="Times New Roman" w:eastAsia="Times New Roman" w:hAnsi="Times New Roman" w:cs="Times New Roman"/>
          <w:bCs/>
          <w:color w:val="000000"/>
          <w:kern w:val="0"/>
          <w:sz w:val="24"/>
          <w:szCs w:val="24"/>
          <w:lang w:val="pt-BR"/>
          <w14:ligatures w14:val="none"/>
        </w:rPr>
      </w:pPr>
      <w:r>
        <w:rPr>
          <w:rFonts w:ascii="Times New Roman" w:eastAsia="Times New Roman" w:hAnsi="Times New Roman" w:cs="Times New Roman"/>
          <w:bCs/>
          <w:color w:val="000000"/>
          <w:kern w:val="0"/>
          <w:sz w:val="24"/>
          <w:szCs w:val="24"/>
          <w:lang w:val="pt-BR"/>
          <w14:ligatures w14:val="none"/>
        </w:rPr>
        <w:t xml:space="preserve">                                                    </w:t>
      </w:r>
      <w:r w:rsidR="00CB57A7" w:rsidRPr="00CB57A7">
        <w:rPr>
          <w:rFonts w:ascii="Times New Roman" w:eastAsia="Times New Roman" w:hAnsi="Times New Roman" w:cs="Times New Roman"/>
          <w:bCs/>
          <w:color w:val="000000"/>
          <w:kern w:val="0"/>
          <w:sz w:val="24"/>
          <w:szCs w:val="24"/>
          <w:lang w:val="pt-BR"/>
          <w14:ligatures w14:val="none"/>
        </w:rPr>
        <w:t>3 priedas</w:t>
      </w:r>
    </w:p>
    <w:p w14:paraId="0020638C"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8"/>
          <w:szCs w:val="28"/>
          <w14:ligatures w14:val="none"/>
        </w:rPr>
      </w:pPr>
    </w:p>
    <w:p w14:paraId="7597985F"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8"/>
          <w:szCs w:val="28"/>
          <w14:ligatures w14:val="none"/>
        </w:rPr>
      </w:pPr>
    </w:p>
    <w:p w14:paraId="53BD5C4A"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spacing w:val="60"/>
          <w:kern w:val="0"/>
          <w:sz w:val="28"/>
          <w:szCs w:val="28"/>
          <w14:ligatures w14:val="none"/>
        </w:rPr>
      </w:pPr>
      <w:r w:rsidRPr="00CB57A7">
        <w:rPr>
          <w:rFonts w:ascii="Times New Roman" w:eastAsia="Times New Roman" w:hAnsi="Times New Roman" w:cs="Times New Roman"/>
          <w:b/>
          <w:bCs/>
          <w:color w:val="000000"/>
          <w:spacing w:val="60"/>
          <w:kern w:val="0"/>
          <w:sz w:val="28"/>
          <w:szCs w:val="28"/>
          <w14:ligatures w14:val="none"/>
        </w:rPr>
        <w:t>SIUNTIMAS</w:t>
      </w:r>
    </w:p>
    <w:p w14:paraId="228A5AC7"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4"/>
          <w:szCs w:val="24"/>
          <w14:ligatures w14:val="none"/>
        </w:rPr>
      </w:pPr>
    </w:p>
    <w:p w14:paraId="30C93A3E"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4"/>
          <w:szCs w:val="24"/>
          <w14:ligatures w14:val="none"/>
        </w:rPr>
      </w:pPr>
      <w:r w:rsidRPr="00CB57A7">
        <w:rPr>
          <w:rFonts w:ascii="Times New Roman" w:eastAsia="Times New Roman" w:hAnsi="Times New Roman" w:cs="Times New Roman"/>
          <w:b/>
          <w:bCs/>
          <w:color w:val="000000"/>
          <w:kern w:val="0"/>
          <w:sz w:val="24"/>
          <w:szCs w:val="24"/>
          <w14:ligatures w14:val="none"/>
        </w:rPr>
        <w:t>Į _________________________________________</w:t>
      </w:r>
    </w:p>
    <w:p w14:paraId="32CC2DF9"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color w:val="000000"/>
          <w:kern w:val="0"/>
          <w:sz w:val="24"/>
          <w:szCs w:val="24"/>
          <w14:ligatures w14:val="none"/>
        </w:rPr>
      </w:pPr>
    </w:p>
    <w:p w14:paraId="5E0C6DF1"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______________ Nr. ________</w:t>
      </w:r>
    </w:p>
    <w:p w14:paraId="1DE29124" w14:textId="5B001601" w:rsidR="00CB57A7" w:rsidRPr="00CB57A7" w:rsidRDefault="00532B64" w:rsidP="00CB57A7">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rPr>
          <w:rFonts w:ascii="Times New Roman" w:eastAsia="Times New Roman" w:hAnsi="Times New Roman" w:cs="Times New Roman"/>
          <w:b/>
          <w:bCs/>
          <w:color w:val="000000"/>
          <w:kern w:val="32"/>
          <w:sz w:val="20"/>
          <w:szCs w:val="20"/>
          <w14:ligatures w14:val="none"/>
        </w:rPr>
      </w:pPr>
      <w:r>
        <w:rPr>
          <w:rFonts w:ascii="Times New Roman" w:eastAsia="Times New Roman" w:hAnsi="Times New Roman" w:cs="Times New Roman"/>
          <w:color w:val="000000"/>
          <w:kern w:val="0"/>
          <w:sz w:val="20"/>
          <w:szCs w:val="20"/>
          <w14:ligatures w14:val="none"/>
        </w:rPr>
        <w:t xml:space="preserve">                                                                                  </w:t>
      </w:r>
      <w:r w:rsidR="00CB57A7" w:rsidRPr="00CB57A7">
        <w:rPr>
          <w:rFonts w:ascii="Times New Roman" w:eastAsia="Times New Roman" w:hAnsi="Times New Roman" w:cs="Times New Roman"/>
          <w:color w:val="000000"/>
          <w:kern w:val="0"/>
          <w:sz w:val="20"/>
          <w:szCs w:val="20"/>
          <w14:ligatures w14:val="none"/>
        </w:rPr>
        <w:t>(data)</w:t>
      </w:r>
    </w:p>
    <w:p w14:paraId="17E6DCB6" w14:textId="77777777" w:rsidR="00CB57A7" w:rsidRPr="00CB57A7" w:rsidRDefault="00CB57A7" w:rsidP="00CB57A7">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32"/>
          <w:sz w:val="24"/>
          <w:szCs w:val="24"/>
          <w14:ligatures w14:val="none"/>
        </w:rPr>
      </w:pPr>
    </w:p>
    <w:p w14:paraId="0EADE24D" w14:textId="77777777" w:rsidR="00CB57A7" w:rsidRPr="00CB57A7" w:rsidRDefault="00CB57A7" w:rsidP="00CB57A7">
      <w:pPr>
        <w:keepNext/>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32"/>
          <w:sz w:val="24"/>
          <w:szCs w:val="24"/>
          <w14:ligatures w14:val="none"/>
        </w:rPr>
      </w:pPr>
      <w:r w:rsidRPr="00CB57A7">
        <w:rPr>
          <w:rFonts w:ascii="Times New Roman" w:eastAsia="Times New Roman" w:hAnsi="Times New Roman" w:cs="Times New Roman"/>
          <w:b/>
          <w:bCs/>
          <w:color w:val="000000"/>
          <w:kern w:val="32"/>
          <w:sz w:val="24"/>
          <w:szCs w:val="24"/>
          <w14:ligatures w14:val="none"/>
        </w:rPr>
        <w:t>Neringos savivaldybės administracijos Socialinės paramos skyrius</w:t>
      </w:r>
    </w:p>
    <w:p w14:paraId="3FCF4F95"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b/>
          <w:bCs/>
          <w:color w:val="000000"/>
          <w:kern w:val="0"/>
          <w:sz w:val="24"/>
          <w:szCs w:val="24"/>
          <w14:ligatures w14:val="none"/>
        </w:rPr>
      </w:pPr>
    </w:p>
    <w:p w14:paraId="0F2CD608"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center"/>
        <w:rPr>
          <w:rFonts w:ascii="Times New Roman" w:eastAsia="Times New Roman" w:hAnsi="Times New Roman" w:cs="Times New Roman"/>
          <w:color w:val="000000"/>
          <w:kern w:val="0"/>
          <w:sz w:val="24"/>
          <w:szCs w:val="24"/>
          <w14:ligatures w14:val="none"/>
        </w:rPr>
      </w:pPr>
    </w:p>
    <w:p w14:paraId="461BAEA6"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 xml:space="preserve">Vadovaujantis Neringos savivaldybės administracijos direktoriaus ar jo įgalioto darbuotojo  </w:t>
      </w:r>
    </w:p>
    <w:p w14:paraId="2F07E38F"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p>
    <w:p w14:paraId="5CB1A2D7"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_______________ sprendimu dėl socialinių paslaugų asmeniui (šeimai) skyrimo Nr. ____________,</w:t>
      </w:r>
    </w:p>
    <w:p w14:paraId="25C0ED4C"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18"/>
          <w:szCs w:val="24"/>
          <w14:ligatures w14:val="none"/>
        </w:rPr>
        <w:t xml:space="preserve">(data) </w:t>
      </w:r>
    </w:p>
    <w:p w14:paraId="755C3241"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p>
    <w:p w14:paraId="6D00E9E9"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 xml:space="preserve">asmuo _____________________________________________________ , </w:t>
      </w:r>
    </w:p>
    <w:p w14:paraId="571A8B0D"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18"/>
          <w:szCs w:val="24"/>
          <w14:ligatures w14:val="none"/>
        </w:rPr>
      </w:pPr>
      <w:r w:rsidRPr="00CB57A7">
        <w:rPr>
          <w:rFonts w:ascii="Times New Roman" w:eastAsia="Times New Roman" w:hAnsi="Times New Roman" w:cs="Times New Roman"/>
          <w:color w:val="000000"/>
          <w:kern w:val="0"/>
          <w:sz w:val="18"/>
          <w:szCs w:val="24"/>
          <w14:ligatures w14:val="none"/>
        </w:rPr>
        <w:t>(vardas, pavardė)</w:t>
      </w:r>
    </w:p>
    <w:p w14:paraId="305551DB"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p>
    <w:p w14:paraId="54321A1F"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u w:val="single"/>
          <w14:ligatures w14:val="none"/>
        </w:rPr>
      </w:pPr>
      <w:r w:rsidRPr="00CB57A7">
        <w:rPr>
          <w:rFonts w:ascii="Times New Roman" w:eastAsia="Times New Roman" w:hAnsi="Times New Roman" w:cs="Times New Roman"/>
          <w:color w:val="000000"/>
          <w:kern w:val="0"/>
          <w:sz w:val="24"/>
          <w:szCs w:val="24"/>
          <w14:ligatures w14:val="none"/>
        </w:rPr>
        <w:t>gim. __________________</w:t>
      </w:r>
      <w:r w:rsidRPr="00CB57A7">
        <w:rPr>
          <w:rFonts w:ascii="Times New Roman" w:eastAsia="Times New Roman" w:hAnsi="Times New Roman" w:cs="Times New Roman"/>
          <w:color w:val="000000"/>
          <w:kern w:val="0"/>
          <w:sz w:val="24"/>
          <w:szCs w:val="24"/>
          <w:u w:val="single"/>
          <w14:ligatures w14:val="none"/>
        </w:rPr>
        <w:t xml:space="preserve"> ,       </w:t>
      </w:r>
    </w:p>
    <w:p w14:paraId="2120EFC1"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p>
    <w:p w14:paraId="079A8673"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gyv. ____________________________________________________,</w:t>
      </w:r>
    </w:p>
    <w:p w14:paraId="4E249A41"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18"/>
          <w:szCs w:val="24"/>
          <w14:ligatures w14:val="none"/>
        </w:rPr>
      </w:pPr>
      <w:r w:rsidRPr="00CB57A7">
        <w:rPr>
          <w:rFonts w:ascii="Times New Roman" w:eastAsia="Times New Roman" w:hAnsi="Times New Roman" w:cs="Times New Roman"/>
          <w:color w:val="000000"/>
          <w:kern w:val="0"/>
          <w:sz w:val="18"/>
          <w:szCs w:val="24"/>
          <w14:ligatures w14:val="none"/>
        </w:rPr>
        <w:t>(namų adresas)</w:t>
      </w:r>
    </w:p>
    <w:p w14:paraId="6D3E9D75"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proofErr w:type="spellStart"/>
      <w:r w:rsidRPr="00CB57A7">
        <w:rPr>
          <w:rFonts w:ascii="Times New Roman" w:eastAsia="Times New Roman" w:hAnsi="Times New Roman" w:cs="Times New Roman"/>
          <w:color w:val="000000"/>
          <w:kern w:val="0"/>
          <w:sz w:val="24"/>
          <w:szCs w:val="24"/>
          <w14:ligatures w14:val="none"/>
        </w:rPr>
        <w:t>dekl</w:t>
      </w:r>
      <w:proofErr w:type="spellEnd"/>
      <w:r w:rsidRPr="00CB57A7">
        <w:rPr>
          <w:rFonts w:ascii="Times New Roman" w:eastAsia="Times New Roman" w:hAnsi="Times New Roman" w:cs="Times New Roman"/>
          <w:color w:val="000000"/>
          <w:kern w:val="0"/>
          <w:sz w:val="24"/>
          <w:szCs w:val="24"/>
          <w14:ligatures w14:val="none"/>
        </w:rPr>
        <w:t>. gyv. v. ______________________________________________,</w:t>
      </w:r>
    </w:p>
    <w:p w14:paraId="162B7649"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p>
    <w:p w14:paraId="1C658DD6"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u w:val="single"/>
          <w14:ligatures w14:val="none"/>
        </w:rPr>
      </w:pPr>
      <w:r w:rsidRPr="00CB57A7">
        <w:rPr>
          <w:rFonts w:ascii="Times New Roman" w:eastAsia="Times New Roman" w:hAnsi="Times New Roman" w:cs="Times New Roman"/>
          <w:color w:val="000000"/>
          <w:kern w:val="0"/>
          <w:sz w:val="24"/>
          <w:szCs w:val="24"/>
          <w14:ligatures w14:val="none"/>
        </w:rPr>
        <w:t>siunčiama(-</w:t>
      </w:r>
      <w:proofErr w:type="spellStart"/>
      <w:r w:rsidRPr="00CB57A7">
        <w:rPr>
          <w:rFonts w:ascii="Times New Roman" w:eastAsia="Times New Roman" w:hAnsi="Times New Roman" w:cs="Times New Roman"/>
          <w:color w:val="000000"/>
          <w:kern w:val="0"/>
          <w:sz w:val="24"/>
          <w:szCs w:val="24"/>
          <w14:ligatures w14:val="none"/>
        </w:rPr>
        <w:t>as</w:t>
      </w:r>
      <w:proofErr w:type="spellEnd"/>
      <w:r w:rsidRPr="00CB57A7">
        <w:rPr>
          <w:rFonts w:ascii="Times New Roman" w:eastAsia="Times New Roman" w:hAnsi="Times New Roman" w:cs="Times New Roman"/>
          <w:color w:val="000000"/>
          <w:kern w:val="0"/>
          <w:sz w:val="24"/>
          <w:szCs w:val="24"/>
          <w14:ligatures w14:val="none"/>
        </w:rPr>
        <w:t>) gyventi į _______________________________________________</w:t>
      </w:r>
    </w:p>
    <w:p w14:paraId="7EFF10DF"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18"/>
          <w:szCs w:val="24"/>
          <w14:ligatures w14:val="none"/>
        </w:rPr>
      </w:pPr>
      <w:r w:rsidRPr="00CB57A7">
        <w:rPr>
          <w:rFonts w:ascii="Times New Roman" w:eastAsia="Times New Roman" w:hAnsi="Times New Roman" w:cs="Times New Roman"/>
          <w:color w:val="000000"/>
          <w:kern w:val="0"/>
          <w:sz w:val="18"/>
          <w:szCs w:val="24"/>
          <w14:ligatures w14:val="none"/>
        </w:rPr>
        <w:t>(įstaigos pavadinimas)</w:t>
      </w:r>
    </w:p>
    <w:p w14:paraId="1A373BD1"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16"/>
          <w:szCs w:val="16"/>
          <w14:ligatures w14:val="none"/>
        </w:rPr>
      </w:pPr>
    </w:p>
    <w:p w14:paraId="53FE7DB1"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16"/>
          <w:szCs w:val="16"/>
          <w14:ligatures w14:val="none"/>
        </w:rPr>
      </w:pPr>
      <w:r w:rsidRPr="00CB57A7">
        <w:rPr>
          <w:rFonts w:ascii="Times New Roman" w:eastAsia="Times New Roman" w:hAnsi="Times New Roman" w:cs="Times New Roman"/>
          <w:color w:val="000000"/>
          <w:kern w:val="0"/>
          <w:sz w:val="16"/>
          <w:szCs w:val="16"/>
          <w14:ligatures w14:val="none"/>
        </w:rPr>
        <w:t>____________________________________________________________________________________________</w:t>
      </w:r>
    </w:p>
    <w:p w14:paraId="6528D50D"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rPr>
          <w:rFonts w:ascii="Times New Roman" w:eastAsia="Times New Roman" w:hAnsi="Times New Roman" w:cs="Times New Roman"/>
          <w:color w:val="000000"/>
          <w:kern w:val="0"/>
          <w:sz w:val="8"/>
          <w:szCs w:val="8"/>
          <w14:ligatures w14:val="none"/>
        </w:rPr>
      </w:pPr>
    </w:p>
    <w:p w14:paraId="6A82472F"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0"/>
          <w:szCs w:val="20"/>
          <w14:ligatures w14:val="none"/>
        </w:rPr>
      </w:pPr>
      <w:r w:rsidRPr="00CB57A7">
        <w:rPr>
          <w:rFonts w:ascii="Times New Roman" w:eastAsia="Times New Roman" w:hAnsi="Times New Roman" w:cs="Times New Roman"/>
          <w:color w:val="000000"/>
          <w:kern w:val="0"/>
          <w:sz w:val="20"/>
          <w:szCs w:val="20"/>
          <w14:ligatures w14:val="none"/>
        </w:rPr>
        <w:t>(nurodomas terminas ar neterminuotai)</w:t>
      </w:r>
    </w:p>
    <w:p w14:paraId="22F1D2C2"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p>
    <w:p w14:paraId="322F198B"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p>
    <w:p w14:paraId="53F3C4C2"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14:ligatures w14:val="none"/>
        </w:rPr>
      </w:pPr>
      <w:r w:rsidRPr="00CB57A7">
        <w:rPr>
          <w:rFonts w:ascii="Times New Roman" w:eastAsia="Times New Roman" w:hAnsi="Times New Roman" w:cs="Times New Roman"/>
          <w:color w:val="000000"/>
          <w:kern w:val="0"/>
          <w:sz w:val="24"/>
          <w:szCs w:val="24"/>
          <w14:ligatures w14:val="none"/>
        </w:rPr>
        <w:t>Pridedama. Asmens byla _________ lapas (-ų).</w:t>
      </w:r>
    </w:p>
    <w:p w14:paraId="49D02975"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lang w:val="pt-BR"/>
          <w14:ligatures w14:val="none"/>
        </w:rPr>
      </w:pPr>
    </w:p>
    <w:p w14:paraId="51D34552"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lang w:eastAsia="lt-LT"/>
          <w14:ligatures w14:val="none"/>
        </w:rPr>
      </w:pPr>
    </w:p>
    <w:p w14:paraId="31173022"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lang w:eastAsia="lt-LT"/>
          <w14:ligatures w14:val="none"/>
        </w:rPr>
      </w:pPr>
    </w:p>
    <w:p w14:paraId="619E5DEB"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4"/>
          <w:szCs w:val="24"/>
          <w:lang w:eastAsia="lt-LT"/>
          <w14:ligatures w14:val="none"/>
        </w:rPr>
      </w:pPr>
      <w:r w:rsidRPr="00CB57A7">
        <w:rPr>
          <w:rFonts w:ascii="Times New Roman" w:eastAsia="Times New Roman" w:hAnsi="Times New Roman" w:cs="Times New Roman"/>
          <w:color w:val="000000"/>
          <w:kern w:val="0"/>
          <w:sz w:val="24"/>
          <w:szCs w:val="24"/>
          <w:lang w:eastAsia="lt-LT"/>
          <w14:ligatures w14:val="none"/>
        </w:rPr>
        <w:t>_________________________      _________________           ___________________</w:t>
      </w:r>
    </w:p>
    <w:p w14:paraId="1385EAD9"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240" w:lineRule="auto"/>
        <w:jc w:val="both"/>
        <w:rPr>
          <w:rFonts w:ascii="Times New Roman" w:eastAsia="Times New Roman" w:hAnsi="Times New Roman" w:cs="Times New Roman"/>
          <w:color w:val="000000"/>
          <w:kern w:val="0"/>
          <w:sz w:val="20"/>
          <w:szCs w:val="20"/>
          <w:lang w:eastAsia="lt-LT"/>
          <w14:ligatures w14:val="none"/>
        </w:rPr>
      </w:pPr>
      <w:r w:rsidRPr="00CB57A7">
        <w:rPr>
          <w:rFonts w:ascii="Times New Roman" w:eastAsia="Times New Roman" w:hAnsi="Times New Roman" w:cs="Times New Roman"/>
          <w:color w:val="000000"/>
          <w:kern w:val="0"/>
          <w:sz w:val="24"/>
          <w:szCs w:val="24"/>
          <w:lang w:eastAsia="lt-LT"/>
          <w14:ligatures w14:val="none"/>
        </w:rPr>
        <w:t>(</w:t>
      </w:r>
      <w:r w:rsidRPr="00CB57A7">
        <w:rPr>
          <w:rFonts w:ascii="Times New Roman" w:eastAsia="Times New Roman" w:hAnsi="Times New Roman" w:cs="Times New Roman"/>
          <w:color w:val="000000"/>
          <w:kern w:val="0"/>
          <w:sz w:val="20"/>
          <w:szCs w:val="20"/>
          <w:lang w:eastAsia="lt-LT"/>
          <w14:ligatures w14:val="none"/>
        </w:rPr>
        <w:t>pareigų pavadinimas)                                             (parašas)                                       (vardas, pavardė)</w:t>
      </w:r>
    </w:p>
    <w:p w14:paraId="138F3E95"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360" w:lineRule="auto"/>
        <w:rPr>
          <w:rFonts w:ascii="Times New Roman" w:eastAsia="Times New Roman" w:hAnsi="Times New Roman" w:cs="Times New Roman"/>
          <w:color w:val="000000"/>
          <w:kern w:val="0"/>
          <w:sz w:val="24"/>
          <w:szCs w:val="24"/>
          <w:lang w:eastAsia="lt-LT"/>
          <w14:ligatures w14:val="none"/>
        </w:rPr>
      </w:pPr>
    </w:p>
    <w:p w14:paraId="796092FF" w14:textId="77777777" w:rsidR="00CB57A7" w:rsidRPr="00CB57A7" w:rsidRDefault="00CB57A7" w:rsidP="00CB57A7">
      <w:pPr>
        <w:tabs>
          <w:tab w:val="left" w:pos="-5529"/>
          <w:tab w:val="left" w:pos="993"/>
          <w:tab w:val="left" w:pos="10992"/>
          <w:tab w:val="left" w:pos="11908"/>
          <w:tab w:val="left" w:pos="12191"/>
          <w:tab w:val="left" w:pos="12758"/>
          <w:tab w:val="left" w:pos="12824"/>
          <w:tab w:val="left" w:pos="13608"/>
          <w:tab w:val="left" w:pos="13740"/>
          <w:tab w:val="left" w:pos="14034"/>
          <w:tab w:val="left" w:pos="14656"/>
        </w:tabs>
        <w:spacing w:after="0" w:line="360" w:lineRule="auto"/>
        <w:rPr>
          <w:rFonts w:ascii="Times New Roman" w:eastAsia="Times New Roman" w:hAnsi="Times New Roman" w:cs="Times New Roman"/>
          <w:kern w:val="0"/>
          <w14:ligatures w14:val="none"/>
        </w:rPr>
      </w:pPr>
      <w:r w:rsidRPr="00CB57A7">
        <w:rPr>
          <w:rFonts w:ascii="Times New Roman" w:eastAsia="Times New Roman" w:hAnsi="Times New Roman" w:cs="Times New Roman"/>
          <w:color w:val="000000"/>
          <w:kern w:val="0"/>
          <w:sz w:val="24"/>
          <w:szCs w:val="24"/>
          <w:lang w:eastAsia="lt-LT"/>
          <w14:ligatures w14:val="none"/>
        </w:rPr>
        <w:t xml:space="preserve">A.V. </w:t>
      </w:r>
    </w:p>
    <w:p w14:paraId="353E091E" w14:textId="77777777" w:rsidR="00810241" w:rsidRDefault="00810241"/>
    <w:sectPr w:rsidR="00810241">
      <w:headerReference w:type="first" r:id="rId1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CBBD" w14:textId="77777777" w:rsidR="00467A9A" w:rsidRDefault="00467A9A">
      <w:pPr>
        <w:spacing w:after="0" w:line="240" w:lineRule="auto"/>
      </w:pPr>
      <w:r>
        <w:separator/>
      </w:r>
    </w:p>
  </w:endnote>
  <w:endnote w:type="continuationSeparator" w:id="0">
    <w:p w14:paraId="011B816E" w14:textId="77777777" w:rsidR="00467A9A" w:rsidRDefault="0046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BCA9" w14:textId="77777777" w:rsidR="004058C6" w:rsidRDefault="009E7FB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5472" w14:textId="77777777" w:rsidR="004058C6" w:rsidRDefault="009E7FB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4B43" w14:textId="77777777" w:rsidR="004058C6" w:rsidRDefault="009E7FB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4939" w14:textId="77777777" w:rsidR="00467A9A" w:rsidRDefault="00467A9A">
      <w:pPr>
        <w:spacing w:after="0" w:line="240" w:lineRule="auto"/>
      </w:pPr>
      <w:r>
        <w:separator/>
      </w:r>
    </w:p>
  </w:footnote>
  <w:footnote w:type="continuationSeparator" w:id="0">
    <w:p w14:paraId="50823146" w14:textId="77777777" w:rsidR="00467A9A" w:rsidRDefault="00467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65F9" w14:textId="77777777" w:rsidR="004058C6" w:rsidRDefault="009E7FB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532C" w14:textId="11B333EF" w:rsidR="004058C6" w:rsidRDefault="009E7FB2" w:rsidP="00E42C45">
    <w:pPr>
      <w:tabs>
        <w:tab w:val="center" w:pos="4819"/>
        <w:tab w:val="right" w:pos="9638"/>
      </w:tabs>
    </w:pPr>
  </w:p>
  <w:p w14:paraId="39ED863E" w14:textId="77777777" w:rsidR="004058C6" w:rsidRDefault="009E7FB2">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3E8C" w14:textId="410ECED9" w:rsidR="004058C6" w:rsidRPr="00D25CFA" w:rsidRDefault="009E7FB2" w:rsidP="00D25CFA">
    <w:pPr>
      <w:tabs>
        <w:tab w:val="center" w:pos="4819"/>
        <w:tab w:val="right" w:pos="9638"/>
      </w:tabs>
      <w:jc w:val="right"/>
      <w:rPr>
        <w:rFonts w:ascii="Times New Roman" w:hAnsi="Times New Roman" w:cs="Times New Roman"/>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08DB" w14:textId="77777777" w:rsidR="004058C6" w:rsidRDefault="009E7FB2">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3C7"/>
    <w:multiLevelType w:val="hybridMultilevel"/>
    <w:tmpl w:val="31EA38BA"/>
    <w:lvl w:ilvl="0" w:tplc="75DC0578">
      <w:start w:val="1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7E6FC7"/>
    <w:multiLevelType w:val="hybridMultilevel"/>
    <w:tmpl w:val="F1969252"/>
    <w:lvl w:ilvl="0" w:tplc="75DC0578">
      <w:start w:val="1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2B07DD"/>
    <w:multiLevelType w:val="multilevel"/>
    <w:tmpl w:val="9A9CE08E"/>
    <w:lvl w:ilvl="0">
      <w:start w:val="156"/>
      <w:numFmt w:val="decimal"/>
      <w:lvlText w:val="%1."/>
      <w:lvlJc w:val="left"/>
      <w:pPr>
        <w:ind w:left="600" w:hanging="600"/>
      </w:pPr>
      <w:rPr>
        <w:rFonts w:hint="default"/>
        <w:b w:val="0"/>
        <w:color w:val="auto"/>
      </w:rPr>
    </w:lvl>
    <w:lvl w:ilvl="1">
      <w:start w:val="1"/>
      <w:numFmt w:val="decimal"/>
      <w:lvlText w:val="%1.%2."/>
      <w:lvlJc w:val="left"/>
      <w:pPr>
        <w:ind w:left="600" w:hanging="60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08A005A5"/>
    <w:multiLevelType w:val="hybridMultilevel"/>
    <w:tmpl w:val="1F34575A"/>
    <w:lvl w:ilvl="0" w:tplc="0427000F">
      <w:start w:val="7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62082F"/>
    <w:multiLevelType w:val="hybridMultilevel"/>
    <w:tmpl w:val="57001268"/>
    <w:lvl w:ilvl="0" w:tplc="75DC0578">
      <w:start w:val="1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9202D3"/>
    <w:multiLevelType w:val="hybridMultilevel"/>
    <w:tmpl w:val="066CD6C8"/>
    <w:lvl w:ilvl="0" w:tplc="70248B5E">
      <w:start w:val="77"/>
      <w:numFmt w:val="decimal"/>
      <w:lvlText w:val="%1."/>
      <w:lvlJc w:val="left"/>
      <w:pPr>
        <w:ind w:left="7023" w:hanging="360"/>
      </w:pPr>
      <w:rPr>
        <w:rFonts w:hint="default"/>
        <w:color w:val="000000"/>
      </w:rPr>
    </w:lvl>
    <w:lvl w:ilvl="1" w:tplc="04270019" w:tentative="1">
      <w:start w:val="1"/>
      <w:numFmt w:val="lowerLetter"/>
      <w:lvlText w:val="%2."/>
      <w:lvlJc w:val="left"/>
      <w:pPr>
        <w:ind w:left="7743" w:hanging="360"/>
      </w:pPr>
    </w:lvl>
    <w:lvl w:ilvl="2" w:tplc="0427001B" w:tentative="1">
      <w:start w:val="1"/>
      <w:numFmt w:val="lowerRoman"/>
      <w:lvlText w:val="%3."/>
      <w:lvlJc w:val="right"/>
      <w:pPr>
        <w:ind w:left="8463" w:hanging="180"/>
      </w:pPr>
    </w:lvl>
    <w:lvl w:ilvl="3" w:tplc="0427000F" w:tentative="1">
      <w:start w:val="1"/>
      <w:numFmt w:val="decimal"/>
      <w:lvlText w:val="%4."/>
      <w:lvlJc w:val="left"/>
      <w:pPr>
        <w:ind w:left="9183" w:hanging="360"/>
      </w:pPr>
    </w:lvl>
    <w:lvl w:ilvl="4" w:tplc="04270019" w:tentative="1">
      <w:start w:val="1"/>
      <w:numFmt w:val="lowerLetter"/>
      <w:lvlText w:val="%5."/>
      <w:lvlJc w:val="left"/>
      <w:pPr>
        <w:ind w:left="9903" w:hanging="360"/>
      </w:pPr>
    </w:lvl>
    <w:lvl w:ilvl="5" w:tplc="0427001B" w:tentative="1">
      <w:start w:val="1"/>
      <w:numFmt w:val="lowerRoman"/>
      <w:lvlText w:val="%6."/>
      <w:lvlJc w:val="right"/>
      <w:pPr>
        <w:ind w:left="10623" w:hanging="180"/>
      </w:pPr>
    </w:lvl>
    <w:lvl w:ilvl="6" w:tplc="0427000F" w:tentative="1">
      <w:start w:val="1"/>
      <w:numFmt w:val="decimal"/>
      <w:lvlText w:val="%7."/>
      <w:lvlJc w:val="left"/>
      <w:pPr>
        <w:ind w:left="11343" w:hanging="360"/>
      </w:pPr>
    </w:lvl>
    <w:lvl w:ilvl="7" w:tplc="04270019" w:tentative="1">
      <w:start w:val="1"/>
      <w:numFmt w:val="lowerLetter"/>
      <w:lvlText w:val="%8."/>
      <w:lvlJc w:val="left"/>
      <w:pPr>
        <w:ind w:left="12063" w:hanging="360"/>
      </w:pPr>
    </w:lvl>
    <w:lvl w:ilvl="8" w:tplc="0427001B" w:tentative="1">
      <w:start w:val="1"/>
      <w:numFmt w:val="lowerRoman"/>
      <w:lvlText w:val="%9."/>
      <w:lvlJc w:val="right"/>
      <w:pPr>
        <w:ind w:left="12783" w:hanging="180"/>
      </w:pPr>
    </w:lvl>
  </w:abstractNum>
  <w:abstractNum w:abstractNumId="6" w15:restartNumberingAfterBreak="0">
    <w:nsid w:val="1FFC3963"/>
    <w:multiLevelType w:val="hybridMultilevel"/>
    <w:tmpl w:val="28EAED44"/>
    <w:lvl w:ilvl="0" w:tplc="112644F4">
      <w:start w:val="77"/>
      <w:numFmt w:val="decimal"/>
      <w:lvlText w:val="%1."/>
      <w:lvlJc w:val="left"/>
      <w:pPr>
        <w:ind w:left="720" w:hanging="360"/>
      </w:pPr>
      <w:rPr>
        <w:rFonts w:hint="default"/>
        <w:b w:val="0"/>
        <w:bCs w:val="0"/>
        <w:color w:val="00000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AE01DA2"/>
    <w:multiLevelType w:val="hybridMultilevel"/>
    <w:tmpl w:val="7024B814"/>
    <w:lvl w:ilvl="0" w:tplc="6A883B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D743D26"/>
    <w:multiLevelType w:val="hybridMultilevel"/>
    <w:tmpl w:val="56126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9624D4E"/>
    <w:multiLevelType w:val="multilevel"/>
    <w:tmpl w:val="BD24B586"/>
    <w:lvl w:ilvl="0">
      <w:start w:val="19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D42D52"/>
    <w:multiLevelType w:val="hybridMultilevel"/>
    <w:tmpl w:val="0082F17C"/>
    <w:lvl w:ilvl="0" w:tplc="CD54BE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6A947FC0"/>
    <w:multiLevelType w:val="hybridMultilevel"/>
    <w:tmpl w:val="C02AA0E2"/>
    <w:lvl w:ilvl="0" w:tplc="0427000F">
      <w:start w:val="26"/>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73DB7635"/>
    <w:multiLevelType w:val="multilevel"/>
    <w:tmpl w:val="3B6885DE"/>
    <w:lvl w:ilvl="0">
      <w:start w:val="75"/>
      <w:numFmt w:val="decimal"/>
      <w:lvlText w:val="%1."/>
      <w:lvlJc w:val="left"/>
      <w:pPr>
        <w:ind w:left="7023" w:hanging="360"/>
      </w:pPr>
      <w:rPr>
        <w:rFonts w:hint="default"/>
        <w:b w:val="0"/>
        <w:bCs w:val="0"/>
        <w:color w:val="000000"/>
        <w:sz w:val="24"/>
        <w:szCs w:val="24"/>
      </w:rPr>
    </w:lvl>
    <w:lvl w:ilvl="1">
      <w:start w:val="1"/>
      <w:numFmt w:val="decimal"/>
      <w:isLgl/>
      <w:lvlText w:val="%1.%2."/>
      <w:lvlJc w:val="left"/>
      <w:pPr>
        <w:ind w:left="1275" w:hanging="708"/>
      </w:pPr>
      <w:rPr>
        <w:rFonts w:hint="default"/>
        <w:b w:val="0"/>
        <w:bCs w:val="0"/>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1701" w:hanging="72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475" w:hanging="108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249" w:hanging="1440"/>
      </w:pPr>
      <w:rPr>
        <w:rFonts w:hint="default"/>
        <w:sz w:val="24"/>
      </w:rPr>
    </w:lvl>
    <w:lvl w:ilvl="8">
      <w:start w:val="1"/>
      <w:numFmt w:val="decimal"/>
      <w:isLgl/>
      <w:lvlText w:val="%1.%2.%3.%4.%5.%6.%7.%8.%9."/>
      <w:lvlJc w:val="left"/>
      <w:pPr>
        <w:ind w:left="3816" w:hanging="1800"/>
      </w:pPr>
      <w:rPr>
        <w:rFonts w:hint="default"/>
        <w:sz w:val="24"/>
      </w:rPr>
    </w:lvl>
  </w:abstractNum>
  <w:abstractNum w:abstractNumId="13" w15:restartNumberingAfterBreak="0">
    <w:nsid w:val="789E0FE4"/>
    <w:multiLevelType w:val="hybridMultilevel"/>
    <w:tmpl w:val="1ECE405A"/>
    <w:lvl w:ilvl="0" w:tplc="5942ABBA">
      <w:start w:val="15"/>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89F3649"/>
    <w:multiLevelType w:val="hybridMultilevel"/>
    <w:tmpl w:val="9AA66706"/>
    <w:lvl w:ilvl="0" w:tplc="75DC0578">
      <w:start w:val="15"/>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92370175">
    <w:abstractNumId w:val="10"/>
  </w:num>
  <w:num w:numId="2" w16cid:durableId="1617985345">
    <w:abstractNumId w:val="13"/>
  </w:num>
  <w:num w:numId="3" w16cid:durableId="745031577">
    <w:abstractNumId w:val="0"/>
  </w:num>
  <w:num w:numId="4" w16cid:durableId="2037191977">
    <w:abstractNumId w:val="4"/>
  </w:num>
  <w:num w:numId="5" w16cid:durableId="315034904">
    <w:abstractNumId w:val="14"/>
  </w:num>
  <w:num w:numId="6" w16cid:durableId="355231477">
    <w:abstractNumId w:val="3"/>
  </w:num>
  <w:num w:numId="7" w16cid:durableId="2092778560">
    <w:abstractNumId w:val="1"/>
  </w:num>
  <w:num w:numId="8" w16cid:durableId="1918587026">
    <w:abstractNumId w:val="12"/>
  </w:num>
  <w:num w:numId="9" w16cid:durableId="2033997847">
    <w:abstractNumId w:val="7"/>
  </w:num>
  <w:num w:numId="10" w16cid:durableId="887572985">
    <w:abstractNumId w:val="1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398412">
    <w:abstractNumId w:val="5"/>
  </w:num>
  <w:num w:numId="12" w16cid:durableId="1893613918">
    <w:abstractNumId w:val="6"/>
  </w:num>
  <w:num w:numId="13" w16cid:durableId="1905094317">
    <w:abstractNumId w:val="8"/>
  </w:num>
  <w:num w:numId="14" w16cid:durableId="437992123">
    <w:abstractNumId w:val="2"/>
  </w:num>
  <w:num w:numId="15" w16cid:durableId="801264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A7"/>
    <w:rsid w:val="000229FB"/>
    <w:rsid w:val="000329D4"/>
    <w:rsid w:val="000547B0"/>
    <w:rsid w:val="000B608D"/>
    <w:rsid w:val="000B7064"/>
    <w:rsid w:val="000D494A"/>
    <w:rsid w:val="000E3AD4"/>
    <w:rsid w:val="0013160F"/>
    <w:rsid w:val="00140793"/>
    <w:rsid w:val="001546B1"/>
    <w:rsid w:val="00172D3B"/>
    <w:rsid w:val="001D61F9"/>
    <w:rsid w:val="00204AB7"/>
    <w:rsid w:val="002444C3"/>
    <w:rsid w:val="00245F81"/>
    <w:rsid w:val="002469B8"/>
    <w:rsid w:val="002476FA"/>
    <w:rsid w:val="00254426"/>
    <w:rsid w:val="00281757"/>
    <w:rsid w:val="00283AF4"/>
    <w:rsid w:val="00342D94"/>
    <w:rsid w:val="00353D08"/>
    <w:rsid w:val="003A0F1B"/>
    <w:rsid w:val="003C3721"/>
    <w:rsid w:val="003C58F4"/>
    <w:rsid w:val="003D1F76"/>
    <w:rsid w:val="003D6EDF"/>
    <w:rsid w:val="00422857"/>
    <w:rsid w:val="00467A9A"/>
    <w:rsid w:val="004763C5"/>
    <w:rsid w:val="0049173F"/>
    <w:rsid w:val="004F6A7F"/>
    <w:rsid w:val="00532B64"/>
    <w:rsid w:val="00576A13"/>
    <w:rsid w:val="00634EC1"/>
    <w:rsid w:val="0065446E"/>
    <w:rsid w:val="00677666"/>
    <w:rsid w:val="00692712"/>
    <w:rsid w:val="00745645"/>
    <w:rsid w:val="00776460"/>
    <w:rsid w:val="007C64D9"/>
    <w:rsid w:val="007E7C44"/>
    <w:rsid w:val="00810241"/>
    <w:rsid w:val="008511F3"/>
    <w:rsid w:val="00887295"/>
    <w:rsid w:val="00887B37"/>
    <w:rsid w:val="008D5590"/>
    <w:rsid w:val="008E6DAA"/>
    <w:rsid w:val="008F1F9D"/>
    <w:rsid w:val="009342A8"/>
    <w:rsid w:val="00973A71"/>
    <w:rsid w:val="0098339A"/>
    <w:rsid w:val="00990BBE"/>
    <w:rsid w:val="009E7FB2"/>
    <w:rsid w:val="009F0F51"/>
    <w:rsid w:val="009F12F5"/>
    <w:rsid w:val="00A3066C"/>
    <w:rsid w:val="00A63048"/>
    <w:rsid w:val="00A67C03"/>
    <w:rsid w:val="00A733E6"/>
    <w:rsid w:val="00AB4A82"/>
    <w:rsid w:val="00B45BB5"/>
    <w:rsid w:val="00B87978"/>
    <w:rsid w:val="00BA116B"/>
    <w:rsid w:val="00BE0C4F"/>
    <w:rsid w:val="00BF1E55"/>
    <w:rsid w:val="00C04D26"/>
    <w:rsid w:val="00C17778"/>
    <w:rsid w:val="00C32AEF"/>
    <w:rsid w:val="00C616D0"/>
    <w:rsid w:val="00C83599"/>
    <w:rsid w:val="00C9052A"/>
    <w:rsid w:val="00CA3D3D"/>
    <w:rsid w:val="00CA6F16"/>
    <w:rsid w:val="00CA7A59"/>
    <w:rsid w:val="00CB57A7"/>
    <w:rsid w:val="00CE6B20"/>
    <w:rsid w:val="00D25CFA"/>
    <w:rsid w:val="00D55E88"/>
    <w:rsid w:val="00DA42C9"/>
    <w:rsid w:val="00DA6F0E"/>
    <w:rsid w:val="00DD633B"/>
    <w:rsid w:val="00E17B71"/>
    <w:rsid w:val="00E40AB6"/>
    <w:rsid w:val="00E42C45"/>
    <w:rsid w:val="00EA1F78"/>
    <w:rsid w:val="00EE2EAB"/>
    <w:rsid w:val="00EE7AC9"/>
    <w:rsid w:val="00F40F60"/>
    <w:rsid w:val="00F92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C5A5"/>
  <w15:chartTrackingRefBased/>
  <w15:docId w15:val="{A7C46C73-696B-4144-AFC1-97D0BCF0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CB57A7"/>
  </w:style>
  <w:style w:type="character" w:styleId="Vietosrezervavimoenklotekstas">
    <w:name w:val="Placeholder Text"/>
    <w:basedOn w:val="Numatytasispastraiposriftas"/>
    <w:rsid w:val="00CB57A7"/>
    <w:rPr>
      <w:color w:val="808080"/>
    </w:rPr>
  </w:style>
  <w:style w:type="character" w:styleId="Komentaronuoroda">
    <w:name w:val="annotation reference"/>
    <w:basedOn w:val="Numatytasispastraiposriftas"/>
    <w:semiHidden/>
    <w:unhideWhenUsed/>
    <w:rsid w:val="00CB57A7"/>
    <w:rPr>
      <w:sz w:val="16"/>
      <w:szCs w:val="16"/>
    </w:rPr>
  </w:style>
  <w:style w:type="paragraph" w:styleId="Komentarotekstas">
    <w:name w:val="annotation text"/>
    <w:basedOn w:val="prastasis"/>
    <w:link w:val="KomentarotekstasDiagrama"/>
    <w:semiHidden/>
    <w:unhideWhenUsed/>
    <w:rsid w:val="00CB57A7"/>
    <w:pPr>
      <w:spacing w:after="0" w:line="240" w:lineRule="auto"/>
    </w:pPr>
    <w:rPr>
      <w:rFonts w:ascii="Times New Roman" w:eastAsia="Times New Roman" w:hAnsi="Times New Roman" w:cs="Times New Roman"/>
      <w:kern w:val="0"/>
      <w:sz w:val="20"/>
      <w:szCs w:val="20"/>
      <w14:ligatures w14:val="none"/>
    </w:rPr>
  </w:style>
  <w:style w:type="character" w:customStyle="1" w:styleId="KomentarotekstasDiagrama">
    <w:name w:val="Komentaro tekstas Diagrama"/>
    <w:basedOn w:val="Numatytasispastraiposriftas"/>
    <w:link w:val="Komentarotekstas"/>
    <w:semiHidden/>
    <w:rsid w:val="00CB57A7"/>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semiHidden/>
    <w:unhideWhenUsed/>
    <w:rsid w:val="00CB57A7"/>
    <w:rPr>
      <w:b/>
      <w:bCs/>
    </w:rPr>
  </w:style>
  <w:style w:type="character" w:customStyle="1" w:styleId="KomentarotemaDiagrama">
    <w:name w:val="Komentaro tema Diagrama"/>
    <w:basedOn w:val="KomentarotekstasDiagrama"/>
    <w:link w:val="Komentarotema"/>
    <w:semiHidden/>
    <w:rsid w:val="00CB57A7"/>
    <w:rPr>
      <w:rFonts w:ascii="Times New Roman" w:eastAsia="Times New Roman" w:hAnsi="Times New Roman" w:cs="Times New Roman"/>
      <w:b/>
      <w:bCs/>
      <w:kern w:val="0"/>
      <w:sz w:val="20"/>
      <w:szCs w:val="20"/>
      <w14:ligatures w14:val="none"/>
    </w:rPr>
  </w:style>
  <w:style w:type="paragraph" w:styleId="Sraopastraipa">
    <w:name w:val="List Paragraph"/>
    <w:basedOn w:val="prastasis"/>
    <w:uiPriority w:val="34"/>
    <w:qFormat/>
    <w:rsid w:val="00CB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3028">
      <w:bodyDiv w:val="1"/>
      <w:marLeft w:val="0"/>
      <w:marRight w:val="0"/>
      <w:marTop w:val="0"/>
      <w:marBottom w:val="0"/>
      <w:divBdr>
        <w:top w:val="none" w:sz="0" w:space="0" w:color="auto"/>
        <w:left w:val="none" w:sz="0" w:space="0" w:color="auto"/>
        <w:bottom w:val="none" w:sz="0" w:space="0" w:color="auto"/>
        <w:right w:val="none" w:sz="0" w:space="0" w:color="auto"/>
      </w:divBdr>
    </w:div>
    <w:div w:id="1456484678">
      <w:bodyDiv w:val="1"/>
      <w:marLeft w:val="0"/>
      <w:marRight w:val="0"/>
      <w:marTop w:val="0"/>
      <w:marBottom w:val="0"/>
      <w:divBdr>
        <w:top w:val="none" w:sz="0" w:space="0" w:color="auto"/>
        <w:left w:val="none" w:sz="0" w:space="0" w:color="auto"/>
        <w:bottom w:val="none" w:sz="0" w:space="0" w:color="auto"/>
        <w:right w:val="none" w:sz="0" w:space="0" w:color="auto"/>
      </w:divBdr>
      <w:divsChild>
        <w:div w:id="1575896073">
          <w:marLeft w:val="0"/>
          <w:marRight w:val="0"/>
          <w:marTop w:val="0"/>
          <w:marBottom w:val="0"/>
          <w:divBdr>
            <w:top w:val="none" w:sz="0" w:space="0" w:color="auto"/>
            <w:left w:val="none" w:sz="0" w:space="0" w:color="auto"/>
            <w:bottom w:val="none" w:sz="0" w:space="0" w:color="auto"/>
            <w:right w:val="none" w:sz="0" w:space="0" w:color="auto"/>
          </w:divBdr>
          <w:divsChild>
            <w:div w:id="1354071868">
              <w:marLeft w:val="0"/>
              <w:marRight w:val="0"/>
              <w:marTop w:val="0"/>
              <w:marBottom w:val="0"/>
              <w:divBdr>
                <w:top w:val="none" w:sz="0" w:space="0" w:color="auto"/>
                <w:left w:val="none" w:sz="0" w:space="0" w:color="auto"/>
                <w:bottom w:val="none" w:sz="0" w:space="0" w:color="auto"/>
                <w:right w:val="none" w:sz="0" w:space="0" w:color="auto"/>
              </w:divBdr>
              <w:divsChild>
                <w:div w:id="356739632">
                  <w:marLeft w:val="0"/>
                  <w:marRight w:val="0"/>
                  <w:marTop w:val="0"/>
                  <w:marBottom w:val="0"/>
                  <w:divBdr>
                    <w:top w:val="none" w:sz="0" w:space="0" w:color="auto"/>
                    <w:left w:val="none" w:sz="0" w:space="0" w:color="auto"/>
                    <w:bottom w:val="none" w:sz="0" w:space="0" w:color="auto"/>
                    <w:right w:val="none" w:sz="0" w:space="0" w:color="auto"/>
                  </w:divBdr>
                  <w:divsChild>
                    <w:div w:id="2023703425">
                      <w:marLeft w:val="0"/>
                      <w:marRight w:val="0"/>
                      <w:marTop w:val="0"/>
                      <w:marBottom w:val="0"/>
                      <w:divBdr>
                        <w:top w:val="none" w:sz="0" w:space="0" w:color="auto"/>
                        <w:left w:val="none" w:sz="0" w:space="0" w:color="auto"/>
                        <w:bottom w:val="none" w:sz="0" w:space="0" w:color="auto"/>
                        <w:right w:val="none" w:sz="0" w:space="0" w:color="auto"/>
                      </w:divBdr>
                    </w:div>
                    <w:div w:id="1201938834">
                      <w:marLeft w:val="0"/>
                      <w:marRight w:val="0"/>
                      <w:marTop w:val="0"/>
                      <w:marBottom w:val="0"/>
                      <w:divBdr>
                        <w:top w:val="none" w:sz="0" w:space="0" w:color="auto"/>
                        <w:left w:val="none" w:sz="0" w:space="0" w:color="auto"/>
                        <w:bottom w:val="none" w:sz="0" w:space="0" w:color="auto"/>
                        <w:right w:val="none" w:sz="0" w:space="0" w:color="auto"/>
                      </w:divBdr>
                    </w:div>
                    <w:div w:id="17294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9252">
          <w:marLeft w:val="0"/>
          <w:marRight w:val="0"/>
          <w:marTop w:val="0"/>
          <w:marBottom w:val="0"/>
          <w:divBdr>
            <w:top w:val="none" w:sz="0" w:space="0" w:color="auto"/>
            <w:left w:val="none" w:sz="0" w:space="0" w:color="auto"/>
            <w:bottom w:val="none" w:sz="0" w:space="0" w:color="auto"/>
            <w:right w:val="none" w:sz="0" w:space="0" w:color="auto"/>
          </w:divBdr>
          <w:divsChild>
            <w:div w:id="1416826093">
              <w:marLeft w:val="0"/>
              <w:marRight w:val="0"/>
              <w:marTop w:val="0"/>
              <w:marBottom w:val="0"/>
              <w:divBdr>
                <w:top w:val="none" w:sz="0" w:space="0" w:color="auto"/>
                <w:left w:val="none" w:sz="0" w:space="0" w:color="auto"/>
                <w:bottom w:val="none" w:sz="0" w:space="0" w:color="auto"/>
                <w:right w:val="none" w:sz="0" w:space="0" w:color="auto"/>
              </w:divBdr>
              <w:divsChild>
                <w:div w:id="4485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3935">
          <w:marLeft w:val="0"/>
          <w:marRight w:val="0"/>
          <w:marTop w:val="0"/>
          <w:marBottom w:val="0"/>
          <w:divBdr>
            <w:top w:val="none" w:sz="0" w:space="0" w:color="auto"/>
            <w:left w:val="none" w:sz="0" w:space="0" w:color="auto"/>
            <w:bottom w:val="none" w:sz="0" w:space="0" w:color="auto"/>
            <w:right w:val="none" w:sz="0" w:space="0" w:color="auto"/>
          </w:divBdr>
          <w:divsChild>
            <w:div w:id="1663922071">
              <w:marLeft w:val="0"/>
              <w:marRight w:val="0"/>
              <w:marTop w:val="0"/>
              <w:marBottom w:val="0"/>
              <w:divBdr>
                <w:top w:val="none" w:sz="0" w:space="0" w:color="auto"/>
                <w:left w:val="none" w:sz="0" w:space="0" w:color="auto"/>
                <w:bottom w:val="none" w:sz="0" w:space="0" w:color="auto"/>
                <w:right w:val="none" w:sz="0" w:space="0" w:color="auto"/>
              </w:divBdr>
              <w:divsChild>
                <w:div w:id="15916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23</Pages>
  <Words>46292</Words>
  <Characters>26387</Characters>
  <Application>Microsoft Office Word</Application>
  <DocSecurity>0</DocSecurity>
  <Lines>219</Lines>
  <Paragraphs>145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Ignė Kriščiūnaitė</cp:lastModifiedBy>
  <cp:revision>16</cp:revision>
  <dcterms:created xsi:type="dcterms:W3CDTF">2023-06-14T05:40:00Z</dcterms:created>
  <dcterms:modified xsi:type="dcterms:W3CDTF">2023-06-30T07:57:00Z</dcterms:modified>
</cp:coreProperties>
</file>